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87" w:rsidRPr="007E26E6" w:rsidRDefault="00916087" w:rsidP="00916087">
      <w:pPr>
        <w:jc w:val="left"/>
        <w:rPr>
          <w:rFonts w:ascii="华文细黑" w:eastAsia="华文细黑" w:hAnsi="华文细黑"/>
          <w:sz w:val="32"/>
          <w:szCs w:val="32"/>
        </w:rPr>
      </w:pPr>
      <w:r w:rsidRPr="007E26E6">
        <w:rPr>
          <w:rFonts w:ascii="华文细黑" w:eastAsia="华文细黑" w:hAnsi="华文细黑" w:hint="eastAsia"/>
          <w:sz w:val="32"/>
          <w:szCs w:val="32"/>
        </w:rPr>
        <w:t>项目编号：</w:t>
      </w:r>
    </w:p>
    <w:p w:rsidR="00916087" w:rsidRPr="007E26E6" w:rsidRDefault="00916087" w:rsidP="00916087">
      <w:pPr>
        <w:jc w:val="left"/>
        <w:rPr>
          <w:rFonts w:ascii="华文细黑" w:eastAsia="华文细黑" w:hAnsi="华文细黑"/>
          <w:sz w:val="44"/>
          <w:szCs w:val="44"/>
        </w:rPr>
      </w:pPr>
    </w:p>
    <w:p w:rsidR="00916087" w:rsidRPr="007E26E6" w:rsidRDefault="00916087" w:rsidP="00916087">
      <w:pPr>
        <w:jc w:val="left"/>
        <w:rPr>
          <w:rFonts w:ascii="华文细黑" w:eastAsia="华文细黑" w:hAnsi="华文细黑"/>
          <w:sz w:val="44"/>
          <w:szCs w:val="44"/>
        </w:rPr>
      </w:pPr>
    </w:p>
    <w:p w:rsidR="00916087" w:rsidRPr="007E26E6" w:rsidRDefault="00916087" w:rsidP="00916087">
      <w:pPr>
        <w:ind w:firstLineChars="250" w:firstLine="2400"/>
        <w:jc w:val="left"/>
        <w:rPr>
          <w:rFonts w:ascii="华文细黑" w:eastAsia="华文细黑" w:hAnsi="华文细黑"/>
          <w:sz w:val="96"/>
          <w:szCs w:val="44"/>
        </w:rPr>
      </w:pPr>
      <w:r w:rsidRPr="007E26E6">
        <w:rPr>
          <w:rFonts w:ascii="华文细黑" w:eastAsia="华文细黑" w:hAnsi="华文细黑" w:hint="eastAsia"/>
          <w:sz w:val="96"/>
          <w:szCs w:val="44"/>
        </w:rPr>
        <w:t>东南大学</w:t>
      </w:r>
    </w:p>
    <w:p w:rsidR="00916087" w:rsidRPr="007E26E6" w:rsidRDefault="00916087" w:rsidP="00916087">
      <w:pPr>
        <w:ind w:firstLineChars="299" w:firstLine="1676"/>
        <w:rPr>
          <w:rFonts w:ascii="华文细黑" w:eastAsia="华文细黑" w:hAnsi="华文细黑"/>
          <w:b/>
          <w:sz w:val="44"/>
          <w:szCs w:val="44"/>
        </w:rPr>
      </w:pPr>
      <w:r w:rsidRPr="007E26E6">
        <w:rPr>
          <w:rFonts w:ascii="华文细黑" w:eastAsia="华文细黑" w:hAnsi="华文细黑" w:hint="eastAsia"/>
          <w:b/>
          <w:sz w:val="56"/>
          <w:szCs w:val="44"/>
        </w:rPr>
        <w:t>2015年</w:t>
      </w:r>
      <w:proofErr w:type="gramStart"/>
      <w:r w:rsidRPr="007E26E6">
        <w:rPr>
          <w:rFonts w:ascii="华文细黑" w:eastAsia="华文细黑" w:hAnsi="华文细黑" w:hint="eastAsia"/>
          <w:b/>
          <w:sz w:val="56"/>
          <w:szCs w:val="44"/>
        </w:rPr>
        <w:t>命题创客项目</w:t>
      </w:r>
      <w:proofErr w:type="gramEnd"/>
    </w:p>
    <w:p w:rsidR="00916087" w:rsidRPr="007E26E6" w:rsidRDefault="00916087" w:rsidP="00916087">
      <w:pPr>
        <w:jc w:val="left"/>
        <w:rPr>
          <w:rFonts w:ascii="华文细黑" w:eastAsia="华文细黑" w:hAnsi="华文细黑"/>
          <w:sz w:val="32"/>
          <w:szCs w:val="32"/>
        </w:rPr>
      </w:pPr>
    </w:p>
    <w:p w:rsidR="00916087" w:rsidRPr="007E26E6" w:rsidRDefault="00916087" w:rsidP="007E26E6">
      <w:pPr>
        <w:ind w:left="2983" w:hangingChars="745" w:hanging="2983"/>
        <w:jc w:val="left"/>
        <w:rPr>
          <w:rFonts w:ascii="华文细黑" w:eastAsia="华文细黑" w:hAnsi="华文细黑"/>
          <w:b/>
          <w:sz w:val="40"/>
          <w:szCs w:val="48"/>
        </w:rPr>
      </w:pPr>
    </w:p>
    <w:p w:rsidR="00E41392" w:rsidRDefault="00916087" w:rsidP="007E26E6">
      <w:pPr>
        <w:ind w:left="2983" w:hangingChars="745" w:hanging="2983"/>
        <w:jc w:val="left"/>
        <w:rPr>
          <w:rFonts w:ascii="华文细黑" w:eastAsia="华文细黑" w:hAnsi="华文细黑" w:hint="eastAsia"/>
          <w:b/>
          <w:sz w:val="40"/>
          <w:szCs w:val="48"/>
        </w:rPr>
      </w:pPr>
      <w:r w:rsidRPr="007E26E6">
        <w:rPr>
          <w:rFonts w:ascii="华文细黑" w:eastAsia="华文细黑" w:hAnsi="华文细黑" w:hint="eastAsia"/>
          <w:b/>
          <w:sz w:val="40"/>
          <w:szCs w:val="48"/>
        </w:rPr>
        <w:t>项目名称：</w:t>
      </w:r>
      <w:r w:rsidR="00E41392" w:rsidRPr="00E41392">
        <w:rPr>
          <w:rFonts w:ascii="华文细黑" w:eastAsia="华文细黑" w:hAnsi="华文细黑" w:hint="eastAsia"/>
          <w:b/>
          <w:sz w:val="40"/>
          <w:szCs w:val="48"/>
        </w:rPr>
        <w:t>东南大学本科生课外</w:t>
      </w:r>
      <w:proofErr w:type="gramStart"/>
      <w:r w:rsidR="00E41392" w:rsidRPr="00E41392">
        <w:rPr>
          <w:rFonts w:ascii="华文细黑" w:eastAsia="华文细黑" w:hAnsi="华文细黑" w:hint="eastAsia"/>
          <w:b/>
          <w:sz w:val="40"/>
          <w:szCs w:val="48"/>
        </w:rPr>
        <w:t>研</w:t>
      </w:r>
      <w:proofErr w:type="gramEnd"/>
      <w:r w:rsidR="00E41392" w:rsidRPr="00E41392">
        <w:rPr>
          <w:rFonts w:ascii="华文细黑" w:eastAsia="华文细黑" w:hAnsi="华文细黑" w:hint="eastAsia"/>
          <w:b/>
          <w:sz w:val="40"/>
          <w:szCs w:val="48"/>
        </w:rPr>
        <w:t>学优秀作品</w:t>
      </w:r>
    </w:p>
    <w:p w:rsidR="00916087" w:rsidRPr="007E26E6" w:rsidRDefault="00916087" w:rsidP="00FD7966">
      <w:pPr>
        <w:ind w:leftChars="1045" w:left="2975" w:hangingChars="195" w:hanging="781"/>
        <w:jc w:val="left"/>
        <w:rPr>
          <w:rFonts w:ascii="华文细黑" w:eastAsia="华文细黑" w:hAnsi="华文细黑"/>
          <w:sz w:val="36"/>
          <w:szCs w:val="36"/>
        </w:rPr>
      </w:pPr>
      <w:r w:rsidRPr="007E26E6">
        <w:rPr>
          <w:rFonts w:ascii="华文细黑" w:eastAsia="华文细黑" w:hAnsi="华文细黑" w:hint="eastAsia"/>
          <w:b/>
          <w:sz w:val="40"/>
          <w:szCs w:val="48"/>
        </w:rPr>
        <w:t>展示厅展示柜系统</w:t>
      </w:r>
    </w:p>
    <w:p w:rsidR="00916087" w:rsidRPr="007E26E6" w:rsidRDefault="00916087" w:rsidP="00916087">
      <w:pPr>
        <w:rPr>
          <w:rFonts w:ascii="华文细黑" w:eastAsia="华文细黑" w:hAnsi="华文细黑"/>
        </w:rPr>
      </w:pPr>
    </w:p>
    <w:p w:rsidR="00916087" w:rsidRPr="007E26E6" w:rsidRDefault="00916087" w:rsidP="00916087">
      <w:pPr>
        <w:jc w:val="left"/>
        <w:rPr>
          <w:rFonts w:ascii="华文细黑" w:eastAsia="华文细黑" w:hAnsi="华文细黑"/>
        </w:rPr>
      </w:pPr>
    </w:p>
    <w:p w:rsidR="00916087" w:rsidRPr="007E26E6" w:rsidRDefault="00916087" w:rsidP="00916087">
      <w:pPr>
        <w:jc w:val="left"/>
        <w:rPr>
          <w:rFonts w:ascii="华文细黑" w:eastAsia="华文细黑" w:hAnsi="华文细黑"/>
        </w:rPr>
      </w:pPr>
    </w:p>
    <w:p w:rsidR="00916087" w:rsidRPr="007E26E6" w:rsidRDefault="00916087" w:rsidP="00916087">
      <w:pPr>
        <w:widowControl/>
        <w:rPr>
          <w:rFonts w:ascii="华文细黑" w:eastAsia="华文细黑" w:hAnsi="华文细黑"/>
        </w:rPr>
      </w:pPr>
    </w:p>
    <w:p w:rsidR="00916087" w:rsidRPr="007E26E6" w:rsidRDefault="00916087" w:rsidP="007E26E6">
      <w:pPr>
        <w:ind w:left="2983" w:hangingChars="745" w:hanging="2983"/>
        <w:jc w:val="left"/>
        <w:rPr>
          <w:rFonts w:ascii="华文细黑" w:eastAsia="华文细黑" w:hAnsi="华文细黑"/>
          <w:b/>
          <w:sz w:val="40"/>
          <w:szCs w:val="48"/>
        </w:rPr>
      </w:pPr>
      <w:r w:rsidRPr="007E26E6">
        <w:rPr>
          <w:rFonts w:ascii="华文细黑" w:eastAsia="华文细黑" w:hAnsi="华文细黑" w:hint="eastAsia"/>
          <w:b/>
          <w:sz w:val="40"/>
          <w:szCs w:val="48"/>
        </w:rPr>
        <w:t>项目主管部门：东南大学教务处</w:t>
      </w:r>
    </w:p>
    <w:p w:rsidR="00916087" w:rsidRPr="007E26E6" w:rsidRDefault="00916087" w:rsidP="00916087">
      <w:pPr>
        <w:widowControl/>
        <w:rPr>
          <w:rFonts w:ascii="华文细黑" w:eastAsia="华文细黑" w:hAnsi="华文细黑"/>
        </w:rPr>
      </w:pPr>
    </w:p>
    <w:p w:rsidR="00916087" w:rsidRPr="007E26E6" w:rsidRDefault="00916087" w:rsidP="00916087">
      <w:pPr>
        <w:widowControl/>
        <w:rPr>
          <w:rFonts w:ascii="华文细黑" w:eastAsia="华文细黑" w:hAnsi="华文细黑"/>
        </w:rPr>
      </w:pPr>
    </w:p>
    <w:p w:rsidR="00916087" w:rsidRPr="007E26E6" w:rsidRDefault="00916087" w:rsidP="00916087">
      <w:pPr>
        <w:widowControl/>
        <w:rPr>
          <w:rFonts w:ascii="华文细黑" w:eastAsia="华文细黑" w:hAnsi="华文细黑"/>
        </w:rPr>
      </w:pPr>
    </w:p>
    <w:p w:rsidR="00916087" w:rsidRPr="007E26E6" w:rsidRDefault="00916087" w:rsidP="00916087">
      <w:pPr>
        <w:widowControl/>
        <w:rPr>
          <w:rFonts w:ascii="华文细黑" w:eastAsia="华文细黑" w:hAnsi="华文细黑"/>
        </w:rPr>
      </w:pPr>
    </w:p>
    <w:p w:rsidR="00916087" w:rsidRPr="007E26E6" w:rsidRDefault="00916087" w:rsidP="00916087">
      <w:pPr>
        <w:widowControl/>
        <w:rPr>
          <w:rFonts w:ascii="华文细黑" w:eastAsia="华文细黑" w:hAnsi="华文细黑"/>
        </w:rPr>
      </w:pPr>
    </w:p>
    <w:p w:rsidR="00916087" w:rsidRPr="007E26E6" w:rsidRDefault="00916087" w:rsidP="00916087">
      <w:pPr>
        <w:widowControl/>
        <w:rPr>
          <w:rFonts w:ascii="华文细黑" w:eastAsia="华文细黑" w:hAnsi="华文细黑"/>
        </w:rPr>
      </w:pPr>
    </w:p>
    <w:p w:rsidR="00916087" w:rsidRPr="007E26E6" w:rsidRDefault="00916087" w:rsidP="00916087">
      <w:pPr>
        <w:widowControl/>
        <w:rPr>
          <w:rFonts w:ascii="华文细黑" w:eastAsia="华文细黑" w:hAnsi="华文细黑"/>
        </w:rPr>
      </w:pPr>
    </w:p>
    <w:p w:rsidR="00916087" w:rsidRPr="007E26E6" w:rsidRDefault="00916087" w:rsidP="00916087">
      <w:pPr>
        <w:widowControl/>
        <w:rPr>
          <w:rFonts w:ascii="华文细黑" w:eastAsia="华文细黑" w:hAnsi="华文细黑"/>
        </w:rPr>
      </w:pPr>
    </w:p>
    <w:p w:rsidR="00916087" w:rsidRPr="007E26E6" w:rsidRDefault="00916087" w:rsidP="00916087">
      <w:pPr>
        <w:widowControl/>
        <w:rPr>
          <w:rFonts w:ascii="华文细黑" w:eastAsia="华文细黑" w:hAnsi="华文细黑"/>
        </w:rPr>
      </w:pPr>
    </w:p>
    <w:p w:rsidR="00916087" w:rsidRPr="007E26E6" w:rsidRDefault="00916087" w:rsidP="00916087">
      <w:pPr>
        <w:widowControl/>
        <w:rPr>
          <w:rFonts w:ascii="华文细黑" w:eastAsia="华文细黑" w:hAnsi="华文细黑"/>
        </w:rPr>
      </w:pPr>
    </w:p>
    <w:p w:rsidR="00916087" w:rsidRPr="007E26E6" w:rsidRDefault="00916087" w:rsidP="00916087">
      <w:pPr>
        <w:widowControl/>
        <w:rPr>
          <w:rFonts w:ascii="华文细黑" w:eastAsia="华文细黑" w:hAnsi="华文细黑"/>
        </w:rPr>
      </w:pPr>
    </w:p>
    <w:p w:rsidR="00916087" w:rsidRPr="007E26E6" w:rsidRDefault="00916087" w:rsidP="00916087">
      <w:pPr>
        <w:widowControl/>
        <w:jc w:val="center"/>
        <w:rPr>
          <w:rFonts w:ascii="华文细黑" w:eastAsia="华文细黑" w:hAnsi="华文细黑"/>
          <w:b/>
        </w:rPr>
      </w:pPr>
      <w:r w:rsidRPr="007E26E6">
        <w:rPr>
          <w:rFonts w:ascii="华文细黑" w:eastAsia="华文细黑" w:hAnsi="华文细黑" w:hint="eastAsia"/>
          <w:b/>
          <w:sz w:val="36"/>
        </w:rPr>
        <w:t>东南大学</w:t>
      </w:r>
    </w:p>
    <w:p w:rsidR="000E6F7F" w:rsidRPr="007E26E6" w:rsidRDefault="00916087" w:rsidP="007E26E6">
      <w:pPr>
        <w:ind w:firstLineChars="845" w:firstLine="3045"/>
        <w:jc w:val="left"/>
        <w:rPr>
          <w:rFonts w:ascii="华文细黑" w:eastAsia="华文细黑" w:hAnsi="华文细黑"/>
        </w:rPr>
      </w:pPr>
      <w:r w:rsidRPr="007E26E6">
        <w:rPr>
          <w:rFonts w:ascii="华文细黑" w:eastAsia="华文细黑" w:hAnsi="华文细黑" w:hint="eastAsia"/>
          <w:b/>
          <w:kern w:val="0"/>
          <w:sz w:val="36"/>
        </w:rPr>
        <w:t>二零一五年制</w:t>
      </w:r>
    </w:p>
    <w:p w:rsidR="000E6F7F" w:rsidRPr="007E26E6" w:rsidRDefault="000E6F7F" w:rsidP="000E6F7F">
      <w:pPr>
        <w:widowControl/>
        <w:rPr>
          <w:rFonts w:ascii="华文细黑" w:eastAsia="华文细黑" w:hAnsi="华文细黑"/>
        </w:rPr>
      </w:pPr>
    </w:p>
    <w:p w:rsidR="000E6F7F" w:rsidRPr="007E26E6" w:rsidRDefault="000E6F7F" w:rsidP="007E26E6">
      <w:pPr>
        <w:widowControl/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  <w:r w:rsidRPr="007E26E6">
        <w:rPr>
          <w:rFonts w:ascii="仿宋" w:eastAsia="仿宋" w:hAnsi="仿宋" w:cs="仿宋" w:hint="eastAsia"/>
          <w:b/>
          <w:bCs/>
          <w:sz w:val="28"/>
          <w:szCs w:val="24"/>
        </w:rPr>
        <w:lastRenderedPageBreak/>
        <w:t>一、投标要求</w:t>
      </w:r>
    </w:p>
    <w:p w:rsidR="000E6F7F" w:rsidRPr="007E26E6" w:rsidRDefault="000E6F7F" w:rsidP="007E26E6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7E26E6">
        <w:rPr>
          <w:rFonts w:ascii="仿宋" w:eastAsia="仿宋" w:hAnsi="仿宋" w:cs="仿宋" w:hint="eastAsia"/>
          <w:sz w:val="24"/>
          <w:szCs w:val="24"/>
        </w:rPr>
        <w:t>1、投标人应为东南大学在校学生。由学生自行组队，撰写投标文件，</w:t>
      </w:r>
      <w:r w:rsidR="00E44B50" w:rsidRPr="007E26E6">
        <w:rPr>
          <w:rFonts w:ascii="仿宋" w:eastAsia="仿宋" w:hAnsi="仿宋" w:cs="仿宋" w:hint="eastAsia"/>
          <w:kern w:val="0"/>
          <w:sz w:val="24"/>
          <w:szCs w:val="24"/>
        </w:rPr>
        <w:t>每个团队至少含有两个或两个以</w:t>
      </w:r>
      <w:proofErr w:type="gramStart"/>
      <w:r w:rsidR="00E44B50" w:rsidRPr="007E26E6">
        <w:rPr>
          <w:rFonts w:ascii="仿宋" w:eastAsia="仿宋" w:hAnsi="仿宋" w:cs="仿宋" w:hint="eastAsia"/>
          <w:kern w:val="0"/>
          <w:sz w:val="24"/>
          <w:szCs w:val="24"/>
        </w:rPr>
        <w:t>上院系不同</w:t>
      </w:r>
      <w:proofErr w:type="gramEnd"/>
      <w:r w:rsidR="00E44B50" w:rsidRPr="007E26E6">
        <w:rPr>
          <w:rFonts w:ascii="仿宋" w:eastAsia="仿宋" w:hAnsi="仿宋" w:cs="仿宋" w:hint="eastAsia"/>
          <w:kern w:val="0"/>
          <w:sz w:val="24"/>
          <w:szCs w:val="24"/>
        </w:rPr>
        <w:t>专业学生组成；</w:t>
      </w:r>
      <w:r w:rsidRPr="007E26E6">
        <w:rPr>
          <w:rFonts w:ascii="仿宋" w:eastAsia="仿宋" w:hAnsi="仿宋" w:cs="仿宋" w:hint="eastAsia"/>
          <w:sz w:val="24"/>
          <w:szCs w:val="24"/>
        </w:rPr>
        <w:t>；</w:t>
      </w:r>
    </w:p>
    <w:p w:rsidR="000E6F7F" w:rsidRPr="007E26E6" w:rsidRDefault="000E6F7F" w:rsidP="007E26E6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7E26E6">
        <w:rPr>
          <w:rFonts w:ascii="仿宋" w:eastAsia="仿宋" w:hAnsi="仿宋" w:cs="仿宋" w:hint="eastAsia"/>
          <w:sz w:val="24"/>
          <w:szCs w:val="24"/>
        </w:rPr>
        <w:t>2、投标人（团队）应具备较强的业务和实践能力；</w:t>
      </w:r>
    </w:p>
    <w:p w:rsidR="000E6F7F" w:rsidRPr="007E26E6" w:rsidRDefault="000E6F7F" w:rsidP="007E26E6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7E26E6">
        <w:rPr>
          <w:rFonts w:ascii="仿宋" w:eastAsia="仿宋" w:hAnsi="仿宋" w:cs="仿宋" w:hint="eastAsia"/>
          <w:sz w:val="24"/>
          <w:szCs w:val="24"/>
        </w:rPr>
        <w:t>3、原则上一个团队只能投标</w:t>
      </w:r>
      <w:proofErr w:type="gramStart"/>
      <w:r w:rsidRPr="007E26E6">
        <w:rPr>
          <w:rFonts w:ascii="仿宋" w:eastAsia="仿宋" w:hAnsi="仿宋" w:cs="仿宋" w:hint="eastAsia"/>
          <w:sz w:val="24"/>
          <w:szCs w:val="24"/>
        </w:rPr>
        <w:t>一</w:t>
      </w:r>
      <w:proofErr w:type="gramEnd"/>
      <w:r w:rsidRPr="007E26E6">
        <w:rPr>
          <w:rFonts w:ascii="仿宋" w:eastAsia="仿宋" w:hAnsi="仿宋" w:cs="仿宋" w:hint="eastAsia"/>
          <w:sz w:val="24"/>
          <w:szCs w:val="24"/>
        </w:rPr>
        <w:t>个子项目；</w:t>
      </w:r>
    </w:p>
    <w:p w:rsidR="000E6F7F" w:rsidRPr="007E26E6" w:rsidRDefault="000E6F7F" w:rsidP="007E26E6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7E26E6">
        <w:rPr>
          <w:rFonts w:ascii="仿宋" w:eastAsia="仿宋" w:hAnsi="仿宋" w:cs="仿宋" w:hint="eastAsia"/>
          <w:sz w:val="24"/>
          <w:szCs w:val="24"/>
        </w:rPr>
        <w:t>4、所有中标项目应由学生在老师的指导下自主完成。</w:t>
      </w:r>
    </w:p>
    <w:p w:rsidR="000E6F7F" w:rsidRPr="007E26E6" w:rsidRDefault="000E6F7F" w:rsidP="007E26E6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4"/>
        </w:rPr>
      </w:pPr>
      <w:r w:rsidRPr="007E26E6">
        <w:rPr>
          <w:rFonts w:ascii="仿宋" w:eastAsia="仿宋" w:hAnsi="仿宋" w:cs="仿宋" w:hint="eastAsia"/>
          <w:b/>
          <w:bCs/>
          <w:sz w:val="28"/>
          <w:szCs w:val="24"/>
        </w:rPr>
        <w:t>二、投标方式</w:t>
      </w:r>
    </w:p>
    <w:p w:rsidR="000E6F7F" w:rsidRPr="007E26E6" w:rsidRDefault="000E6F7F" w:rsidP="007E26E6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7E26E6">
        <w:rPr>
          <w:rFonts w:ascii="仿宋" w:eastAsia="仿宋" w:hAnsi="仿宋" w:cs="仿宋" w:hint="eastAsia"/>
          <w:sz w:val="24"/>
          <w:szCs w:val="24"/>
        </w:rPr>
        <w:t>投标截止时间：2015年9月5日</w:t>
      </w:r>
    </w:p>
    <w:p w:rsidR="000E6F7F" w:rsidRPr="007E26E6" w:rsidRDefault="000E6F7F" w:rsidP="007E26E6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7E26E6">
        <w:rPr>
          <w:rFonts w:ascii="仿宋" w:eastAsia="仿宋" w:hAnsi="仿宋" w:cs="仿宋" w:hint="eastAsia"/>
          <w:sz w:val="24"/>
          <w:szCs w:val="24"/>
        </w:rPr>
        <w:t>请在截止日期之前将投标文件发至103008488@seu.edu.cn</w:t>
      </w:r>
    </w:p>
    <w:p w:rsidR="000E6F7F" w:rsidRPr="007E26E6" w:rsidRDefault="000E6F7F" w:rsidP="007E26E6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7E26E6">
        <w:rPr>
          <w:rFonts w:ascii="仿宋" w:eastAsia="仿宋" w:hAnsi="仿宋" w:cs="仿宋" w:hint="eastAsia"/>
          <w:sz w:val="24"/>
          <w:szCs w:val="24"/>
        </w:rPr>
        <w:t>联系人：    任老师       徐老师</w:t>
      </w:r>
    </w:p>
    <w:p w:rsidR="000E6F7F" w:rsidRPr="007E26E6" w:rsidRDefault="000E6F7F" w:rsidP="007E26E6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7E26E6">
        <w:rPr>
          <w:rFonts w:ascii="仿宋" w:eastAsia="仿宋" w:hAnsi="仿宋" w:cs="仿宋" w:hint="eastAsia"/>
          <w:sz w:val="24"/>
          <w:szCs w:val="24"/>
        </w:rPr>
        <w:t>联系电话：025-</w:t>
      </w:r>
      <w:proofErr w:type="gramStart"/>
      <w:r w:rsidRPr="007E26E6">
        <w:rPr>
          <w:rFonts w:ascii="仿宋" w:eastAsia="仿宋" w:hAnsi="仿宋" w:cs="仿宋" w:hint="eastAsia"/>
          <w:sz w:val="24"/>
          <w:szCs w:val="24"/>
        </w:rPr>
        <w:t>52090233  025</w:t>
      </w:r>
      <w:proofErr w:type="gramEnd"/>
      <w:r w:rsidRPr="007E26E6">
        <w:rPr>
          <w:rFonts w:ascii="仿宋" w:eastAsia="仿宋" w:hAnsi="仿宋" w:cs="仿宋" w:hint="eastAsia"/>
          <w:sz w:val="24"/>
          <w:szCs w:val="24"/>
        </w:rPr>
        <w:t>-52090229</w:t>
      </w:r>
    </w:p>
    <w:p w:rsidR="00DE245D" w:rsidRPr="007E26E6" w:rsidRDefault="000E6F7F" w:rsidP="007E26E6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4"/>
        </w:rPr>
      </w:pPr>
      <w:r w:rsidRPr="007E26E6">
        <w:rPr>
          <w:rFonts w:ascii="仿宋" w:eastAsia="仿宋" w:hAnsi="仿宋" w:cs="仿宋" w:hint="eastAsia"/>
          <w:b/>
          <w:bCs/>
          <w:sz w:val="28"/>
          <w:szCs w:val="24"/>
        </w:rPr>
        <w:t>三、</w:t>
      </w:r>
      <w:r w:rsidR="00B5281A" w:rsidRPr="007E26E6">
        <w:rPr>
          <w:rFonts w:ascii="仿宋" w:eastAsia="仿宋" w:hAnsi="仿宋" w:cs="仿宋" w:hint="eastAsia"/>
          <w:b/>
          <w:bCs/>
          <w:sz w:val="28"/>
          <w:szCs w:val="24"/>
        </w:rPr>
        <w:t>项目内容</w:t>
      </w:r>
      <w:bookmarkStart w:id="0" w:name="_GoBack"/>
      <w:bookmarkEnd w:id="0"/>
    </w:p>
    <w:p w:rsidR="00B5281A" w:rsidRPr="007E26E6" w:rsidRDefault="00B5281A" w:rsidP="007E26E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E26E6">
        <w:rPr>
          <w:rFonts w:ascii="仿宋" w:eastAsia="仿宋" w:hAnsi="仿宋" w:hint="eastAsia"/>
          <w:sz w:val="24"/>
          <w:szCs w:val="24"/>
        </w:rPr>
        <w:t>通过透明显示屏的驱动开发及背光源设计与展示柜改造，实现展示柜的透明显示屏加装和微型投影仪的隐蔽展示，结合</w:t>
      </w:r>
      <w:proofErr w:type="gramStart"/>
      <w:r w:rsidRPr="007E26E6">
        <w:rPr>
          <w:rFonts w:ascii="仿宋" w:eastAsia="仿宋" w:hAnsi="仿宋" w:hint="eastAsia"/>
          <w:sz w:val="24"/>
          <w:szCs w:val="24"/>
        </w:rPr>
        <w:t>需展示</w:t>
      </w:r>
      <w:proofErr w:type="gramEnd"/>
      <w:r w:rsidRPr="007E26E6">
        <w:rPr>
          <w:rFonts w:ascii="仿宋" w:eastAsia="仿宋" w:hAnsi="仿宋" w:hint="eastAsia"/>
          <w:sz w:val="24"/>
          <w:szCs w:val="24"/>
        </w:rPr>
        <w:t>项目内容，制作相应的多媒体信息。</w:t>
      </w:r>
    </w:p>
    <w:p w:rsidR="000E6F7F" w:rsidRPr="007E26E6" w:rsidRDefault="000E6F7F" w:rsidP="007E26E6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7E26E6">
        <w:rPr>
          <w:rFonts w:ascii="仿宋" w:eastAsia="仿宋" w:hAnsi="仿宋" w:hint="eastAsia"/>
          <w:b/>
          <w:sz w:val="24"/>
          <w:szCs w:val="24"/>
        </w:rPr>
        <w:t>1.实现展示柜的透明显示屏加装</w:t>
      </w:r>
    </w:p>
    <w:p w:rsidR="000E6F7F" w:rsidRPr="007E26E6" w:rsidRDefault="000E6F7F" w:rsidP="007E26E6">
      <w:pPr>
        <w:spacing w:line="360" w:lineRule="auto"/>
        <w:rPr>
          <w:rFonts w:ascii="仿宋" w:eastAsia="仿宋" w:hAnsi="仿宋"/>
          <w:sz w:val="24"/>
          <w:szCs w:val="24"/>
        </w:rPr>
      </w:pPr>
      <w:r w:rsidRPr="007E26E6">
        <w:rPr>
          <w:rFonts w:ascii="仿宋" w:eastAsia="仿宋" w:hAnsi="仿宋" w:hint="eastAsia"/>
          <w:sz w:val="24"/>
          <w:szCs w:val="24"/>
        </w:rPr>
        <w:t>建议指导老师：电子学院或信息学院</w:t>
      </w:r>
    </w:p>
    <w:p w:rsidR="000E6F7F" w:rsidRPr="007E26E6" w:rsidRDefault="000E6F7F" w:rsidP="007E26E6">
      <w:pPr>
        <w:spacing w:line="360" w:lineRule="auto"/>
        <w:rPr>
          <w:rFonts w:ascii="仿宋" w:eastAsia="仿宋" w:hAnsi="仿宋"/>
          <w:sz w:val="24"/>
          <w:szCs w:val="24"/>
        </w:rPr>
      </w:pPr>
      <w:r w:rsidRPr="007E26E6">
        <w:rPr>
          <w:rFonts w:ascii="仿宋" w:eastAsia="仿宋" w:hAnsi="仿宋" w:hint="eastAsia"/>
          <w:sz w:val="24"/>
          <w:szCs w:val="24"/>
        </w:rPr>
        <w:t>透明显示屏的驱动开发及背光源设计与展示柜改造。</w:t>
      </w:r>
    </w:p>
    <w:p w:rsidR="00F30EE4" w:rsidRPr="007E26E6" w:rsidRDefault="000E6F7F" w:rsidP="007E26E6">
      <w:pPr>
        <w:spacing w:line="360" w:lineRule="auto"/>
        <w:rPr>
          <w:rFonts w:ascii="仿宋" w:eastAsia="仿宋" w:hAnsi="仿宋"/>
          <w:sz w:val="24"/>
          <w:szCs w:val="24"/>
        </w:rPr>
      </w:pPr>
      <w:r w:rsidRPr="007E26E6">
        <w:rPr>
          <w:rFonts w:ascii="仿宋" w:eastAsia="仿宋" w:hAnsi="仿宋" w:hint="eastAsia"/>
          <w:sz w:val="24"/>
          <w:szCs w:val="24"/>
        </w:rPr>
        <w:t>结合</w:t>
      </w:r>
      <w:proofErr w:type="gramStart"/>
      <w:r w:rsidRPr="007E26E6">
        <w:rPr>
          <w:rFonts w:ascii="仿宋" w:eastAsia="仿宋" w:hAnsi="仿宋" w:hint="eastAsia"/>
          <w:sz w:val="24"/>
          <w:szCs w:val="24"/>
        </w:rPr>
        <w:t>需展示</w:t>
      </w:r>
      <w:proofErr w:type="gramEnd"/>
      <w:r w:rsidRPr="007E26E6">
        <w:rPr>
          <w:rFonts w:ascii="仿宋" w:eastAsia="仿宋" w:hAnsi="仿宋" w:hint="eastAsia"/>
          <w:sz w:val="24"/>
          <w:szCs w:val="24"/>
        </w:rPr>
        <w:t>项目内容，制作相应的多媒体信息。</w:t>
      </w:r>
    </w:p>
    <w:p w:rsidR="00B5281A" w:rsidRPr="007E26E6" w:rsidRDefault="00B5281A" w:rsidP="007E26E6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  <w:r w:rsidRPr="007E26E6">
        <w:rPr>
          <w:rFonts w:ascii="仿宋" w:eastAsia="仿宋" w:hAnsi="仿宋"/>
          <w:noProof/>
          <w:sz w:val="24"/>
          <w:szCs w:val="24"/>
        </w:rPr>
        <w:drawing>
          <wp:inline distT="0" distB="0" distL="0" distR="0">
            <wp:extent cx="3038475" cy="2321587"/>
            <wp:effectExtent l="19050" t="0" r="9525" b="0"/>
            <wp:docPr id="2" name="图片 54" descr="http://gd2.alicdn.com/bao/uploaded/i2/2095213796/T2X_fDXOpaXXXXXXXX_!!2095213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gd2.alicdn.com/bao/uploaded/i2/2095213796/T2X_fDXOpaXXXXXXXX_!!20952137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951" cy="2328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F7F" w:rsidRPr="007E26E6" w:rsidRDefault="000E6F7F" w:rsidP="007E26E6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7E26E6">
        <w:rPr>
          <w:rFonts w:ascii="仿宋" w:eastAsia="仿宋" w:hAnsi="仿宋" w:hint="eastAsia"/>
          <w:b/>
          <w:sz w:val="24"/>
          <w:szCs w:val="24"/>
        </w:rPr>
        <w:t>2.微型投影仪系统</w:t>
      </w:r>
    </w:p>
    <w:p w:rsidR="000E6F7F" w:rsidRPr="007E26E6" w:rsidRDefault="000E6F7F" w:rsidP="007E26E6">
      <w:pPr>
        <w:spacing w:line="360" w:lineRule="auto"/>
        <w:ind w:firstLineChars="50" w:firstLine="120"/>
        <w:rPr>
          <w:rFonts w:ascii="仿宋" w:eastAsia="仿宋" w:hAnsi="仿宋"/>
          <w:sz w:val="24"/>
          <w:szCs w:val="24"/>
        </w:rPr>
      </w:pPr>
      <w:r w:rsidRPr="007E26E6">
        <w:rPr>
          <w:rFonts w:ascii="仿宋" w:eastAsia="仿宋" w:hAnsi="仿宋" w:hint="eastAsia"/>
          <w:sz w:val="24"/>
          <w:szCs w:val="24"/>
        </w:rPr>
        <w:lastRenderedPageBreak/>
        <w:t>建议指导老师：电子学院或信息学院</w:t>
      </w:r>
    </w:p>
    <w:p w:rsidR="000E6F7F" w:rsidRPr="007E26E6" w:rsidRDefault="000E6F7F" w:rsidP="007E26E6">
      <w:pPr>
        <w:spacing w:line="360" w:lineRule="auto"/>
        <w:ind w:leftChars="67" w:left="141"/>
        <w:rPr>
          <w:rFonts w:ascii="仿宋" w:eastAsia="仿宋" w:hAnsi="仿宋"/>
          <w:sz w:val="24"/>
          <w:szCs w:val="24"/>
        </w:rPr>
      </w:pPr>
      <w:r w:rsidRPr="007E26E6">
        <w:rPr>
          <w:rFonts w:ascii="仿宋" w:eastAsia="仿宋" w:hAnsi="仿宋" w:hint="eastAsia"/>
          <w:sz w:val="24"/>
          <w:szCs w:val="24"/>
        </w:rPr>
        <w:t>利用微型投影仪结合展示柜改造，做好投影仪的隐蔽与投影信息的展示设计。</w:t>
      </w:r>
    </w:p>
    <w:p w:rsidR="000E6F7F" w:rsidRPr="007E26E6" w:rsidRDefault="000E6F7F" w:rsidP="007E26E6">
      <w:pPr>
        <w:spacing w:line="360" w:lineRule="auto"/>
        <w:ind w:firstLineChars="50" w:firstLine="120"/>
        <w:rPr>
          <w:rFonts w:ascii="仿宋" w:eastAsia="仿宋" w:hAnsi="仿宋"/>
          <w:sz w:val="24"/>
          <w:szCs w:val="24"/>
        </w:rPr>
      </w:pPr>
      <w:r w:rsidRPr="007E26E6">
        <w:rPr>
          <w:rFonts w:ascii="仿宋" w:eastAsia="仿宋" w:hAnsi="仿宋" w:hint="eastAsia"/>
          <w:sz w:val="24"/>
          <w:szCs w:val="24"/>
        </w:rPr>
        <w:t>结合</w:t>
      </w:r>
      <w:proofErr w:type="gramStart"/>
      <w:r w:rsidRPr="007E26E6">
        <w:rPr>
          <w:rFonts w:ascii="仿宋" w:eastAsia="仿宋" w:hAnsi="仿宋" w:hint="eastAsia"/>
          <w:sz w:val="24"/>
          <w:szCs w:val="24"/>
        </w:rPr>
        <w:t>需展示</w:t>
      </w:r>
      <w:proofErr w:type="gramEnd"/>
      <w:r w:rsidRPr="007E26E6">
        <w:rPr>
          <w:rFonts w:ascii="仿宋" w:eastAsia="仿宋" w:hAnsi="仿宋" w:hint="eastAsia"/>
          <w:sz w:val="24"/>
          <w:szCs w:val="24"/>
        </w:rPr>
        <w:t>项目内容，制作相应的多媒体信息。</w:t>
      </w:r>
    </w:p>
    <w:p w:rsidR="000E6F7F" w:rsidRPr="007E26E6" w:rsidRDefault="000E6F7F" w:rsidP="007E26E6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E6F7F" w:rsidRPr="007E26E6" w:rsidRDefault="000E6F7F" w:rsidP="007E26E6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  <w:r w:rsidRPr="007E26E6">
        <w:rPr>
          <w:rFonts w:ascii="仿宋" w:eastAsia="仿宋" w:hAnsi="仿宋"/>
          <w:noProof/>
          <w:sz w:val="24"/>
          <w:szCs w:val="24"/>
        </w:rPr>
        <w:drawing>
          <wp:inline distT="0" distB="0" distL="0" distR="0">
            <wp:extent cx="3457583" cy="2324100"/>
            <wp:effectExtent l="19050" t="0" r="9517" b="0"/>
            <wp:docPr id="20" name="图片 57" descr="http://gd1.alicdn.com/bao/uploaded/i1/TB1Tw_GFVXXXXbCXpXXXXXXXXXX_!!0-item_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gd1.alicdn.com/bao/uploaded/i1/TB1Tw_GFVXXXXbCXpXXXXXXXXXX_!!0-item_pi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581" cy="2328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F7F" w:rsidRPr="007E26E6" w:rsidRDefault="00B5281A" w:rsidP="007E26E6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4"/>
        </w:rPr>
      </w:pPr>
      <w:r w:rsidRPr="007E26E6">
        <w:rPr>
          <w:rFonts w:ascii="仿宋" w:eastAsia="仿宋" w:hAnsi="仿宋" w:cs="仿宋" w:hint="eastAsia"/>
          <w:b/>
          <w:bCs/>
          <w:sz w:val="28"/>
          <w:szCs w:val="24"/>
        </w:rPr>
        <w:t>四、</w:t>
      </w:r>
      <w:r w:rsidR="000E6F7F" w:rsidRPr="007E26E6">
        <w:rPr>
          <w:rFonts w:ascii="仿宋" w:eastAsia="仿宋" w:hAnsi="仿宋" w:cs="仿宋"/>
          <w:b/>
          <w:bCs/>
          <w:sz w:val="28"/>
          <w:szCs w:val="24"/>
        </w:rPr>
        <w:t>投标文件内容</w:t>
      </w:r>
    </w:p>
    <w:p w:rsidR="000E6F7F" w:rsidRPr="007E26E6" w:rsidRDefault="000E6F7F" w:rsidP="007E26E6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4"/>
        </w:rPr>
      </w:pPr>
      <w:r w:rsidRPr="007E26E6">
        <w:rPr>
          <w:rFonts w:ascii="仿宋" w:eastAsia="仿宋" w:hAnsi="仿宋" w:cs="仿宋" w:hint="eastAsia"/>
          <w:b/>
          <w:bCs/>
          <w:sz w:val="28"/>
          <w:szCs w:val="24"/>
        </w:rPr>
        <w:t>1.系统配置单和分项报价单（含硬件和软件）</w:t>
      </w:r>
    </w:p>
    <w:tbl>
      <w:tblPr>
        <w:tblW w:w="9087" w:type="dxa"/>
        <w:tblInd w:w="93" w:type="dxa"/>
        <w:tblLook w:val="04A0"/>
      </w:tblPr>
      <w:tblGrid>
        <w:gridCol w:w="456"/>
        <w:gridCol w:w="2138"/>
        <w:gridCol w:w="562"/>
        <w:gridCol w:w="456"/>
        <w:gridCol w:w="4650"/>
        <w:gridCol w:w="825"/>
      </w:tblGrid>
      <w:tr w:rsidR="000E6F7F" w:rsidRPr="007E26E6" w:rsidTr="003F0FD7">
        <w:trPr>
          <w:trHeight w:val="2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</w:tcPr>
          <w:p w:rsidR="000E6F7F" w:rsidRPr="007E26E6" w:rsidRDefault="000E6F7F" w:rsidP="007E26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cs="宋体"/>
                <w:kern w:val="0"/>
                <w:sz w:val="24"/>
                <w:szCs w:val="24"/>
              </w:rPr>
              <w:t>预算价格</w:t>
            </w:r>
          </w:p>
        </w:tc>
      </w:tr>
      <w:tr w:rsidR="000E6F7F" w:rsidRPr="007E26E6" w:rsidTr="003F50F8">
        <w:trPr>
          <w:trHeight w:val="4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F7F" w:rsidRPr="007E26E6" w:rsidRDefault="000E6F7F" w:rsidP="007E26E6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hint="eastAsia"/>
                <w:sz w:val="24"/>
                <w:szCs w:val="24"/>
              </w:rPr>
              <w:t>透明显示屏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cs="宋体"/>
                <w:kern w:val="0"/>
                <w:sz w:val="24"/>
                <w:szCs w:val="24"/>
              </w:rPr>
              <w:t>中小尺寸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7F" w:rsidRPr="007E26E6" w:rsidRDefault="000E6F7F" w:rsidP="007E26E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0E6F7F" w:rsidRPr="007E26E6" w:rsidTr="003F50F8">
        <w:trPr>
          <w:trHeight w:val="2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hint="eastAsia"/>
                <w:sz w:val="24"/>
                <w:szCs w:val="24"/>
              </w:rPr>
              <w:t>微型投影仪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hint="eastAsia"/>
                <w:sz w:val="24"/>
                <w:szCs w:val="24"/>
              </w:rPr>
              <w:t>3000流明以上，推荐好视界等品牌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7F" w:rsidRPr="007E26E6" w:rsidRDefault="000E6F7F" w:rsidP="007E26E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0E6F7F" w:rsidRPr="007E26E6" w:rsidTr="003F50F8">
        <w:trPr>
          <w:trHeight w:val="2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E26E6">
              <w:rPr>
                <w:rFonts w:ascii="仿宋" w:eastAsia="仿宋" w:hAnsi="仿宋" w:hint="eastAsia"/>
                <w:sz w:val="24"/>
                <w:szCs w:val="24"/>
              </w:rPr>
              <w:t>媒体播放器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7F" w:rsidRPr="007E26E6" w:rsidRDefault="000E6F7F" w:rsidP="007E26E6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E6F7F" w:rsidRPr="007E26E6" w:rsidTr="003F50F8">
        <w:trPr>
          <w:trHeight w:val="2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hint="eastAsia"/>
                <w:sz w:val="24"/>
                <w:szCs w:val="24"/>
              </w:rPr>
              <w:t>展示柜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hint="eastAsia"/>
                <w:sz w:val="24"/>
                <w:szCs w:val="24"/>
              </w:rPr>
              <w:t>改造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7F" w:rsidRPr="007E26E6" w:rsidRDefault="000E6F7F" w:rsidP="007E26E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0E6F7F" w:rsidRPr="007E26E6" w:rsidTr="003F50F8">
        <w:trPr>
          <w:trHeight w:val="2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hint="eastAsia"/>
                <w:sz w:val="24"/>
                <w:szCs w:val="24"/>
              </w:rPr>
              <w:t>背光源等辅料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7F" w:rsidRPr="007E26E6" w:rsidRDefault="000E6F7F" w:rsidP="007E26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7F" w:rsidRPr="007E26E6" w:rsidRDefault="000E6F7F" w:rsidP="007E26E6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7F" w:rsidRPr="007E26E6" w:rsidRDefault="000E6F7F" w:rsidP="007E26E6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30EE4" w:rsidRPr="007E26E6" w:rsidTr="003F50F8">
        <w:trPr>
          <w:trHeight w:val="2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EE4" w:rsidRPr="007E26E6" w:rsidRDefault="00F30EE4" w:rsidP="007E26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EE4" w:rsidRPr="007E26E6" w:rsidRDefault="00F30EE4" w:rsidP="007E26E6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E26E6">
              <w:rPr>
                <w:rFonts w:ascii="仿宋" w:eastAsia="仿宋" w:hAnsi="仿宋" w:hint="eastAsia"/>
                <w:sz w:val="24"/>
                <w:szCs w:val="24"/>
              </w:rPr>
              <w:t>系统开发费用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EE4" w:rsidRPr="007E26E6" w:rsidRDefault="00F30EE4" w:rsidP="007E26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EE4" w:rsidRPr="007E26E6" w:rsidRDefault="00F30EE4" w:rsidP="007E26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EE4" w:rsidRPr="007E26E6" w:rsidRDefault="00F30EE4" w:rsidP="007E26E6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EE4" w:rsidRPr="007E26E6" w:rsidRDefault="00F30EE4" w:rsidP="007E26E6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0E6F7F" w:rsidRPr="007E26E6" w:rsidTr="003F50F8">
        <w:trPr>
          <w:trHeight w:val="285"/>
        </w:trPr>
        <w:tc>
          <w:tcPr>
            <w:tcW w:w="8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7F" w:rsidRPr="007E26E6" w:rsidRDefault="000E6F7F" w:rsidP="007E26E6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26E6">
              <w:rPr>
                <w:rFonts w:ascii="仿宋" w:eastAsia="仿宋" w:hAnsi="仿宋" w:cs="宋体"/>
                <w:kern w:val="0"/>
                <w:sz w:val="24"/>
                <w:szCs w:val="24"/>
              </w:rPr>
              <w:t>预算合计</w:t>
            </w:r>
            <w:r w:rsidRPr="007E26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（17%增值税）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7F" w:rsidRPr="007E26E6" w:rsidRDefault="000E6F7F" w:rsidP="007E26E6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F30EE4" w:rsidRPr="007E26E6" w:rsidRDefault="00F30EE4" w:rsidP="007E26E6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4"/>
        </w:rPr>
      </w:pPr>
      <w:r w:rsidRPr="007E26E6">
        <w:rPr>
          <w:rFonts w:ascii="仿宋" w:eastAsia="仿宋" w:hAnsi="仿宋" w:cs="仿宋" w:hint="eastAsia"/>
          <w:b/>
          <w:bCs/>
          <w:sz w:val="28"/>
          <w:szCs w:val="24"/>
        </w:rPr>
        <w:t>2.安装与实施方案（包含实施方案和项目完成时间等内容）</w:t>
      </w:r>
    </w:p>
    <w:p w:rsidR="00F30EE4" w:rsidRPr="007E26E6" w:rsidRDefault="00F30EE4" w:rsidP="007E26E6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4"/>
        </w:rPr>
      </w:pPr>
    </w:p>
    <w:p w:rsidR="000E6F7F" w:rsidRDefault="00F30EE4" w:rsidP="007E26E6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4"/>
        </w:rPr>
      </w:pPr>
      <w:r w:rsidRPr="007E26E6">
        <w:rPr>
          <w:rFonts w:ascii="仿宋" w:eastAsia="仿宋" w:hAnsi="仿宋" w:cs="仿宋" w:hint="eastAsia"/>
          <w:b/>
          <w:bCs/>
          <w:sz w:val="28"/>
          <w:szCs w:val="24"/>
        </w:rPr>
        <w:t>3.投标人项目经验介绍</w:t>
      </w:r>
    </w:p>
    <w:p w:rsidR="007E26E6" w:rsidRPr="007E26E6" w:rsidRDefault="007E26E6" w:rsidP="007E26E6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4"/>
        </w:rPr>
      </w:pPr>
    </w:p>
    <w:p w:rsidR="000E6F7F" w:rsidRPr="007E26E6" w:rsidRDefault="000E6F7F" w:rsidP="007E26E6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4"/>
        </w:rPr>
      </w:pPr>
      <w:r w:rsidRPr="007E26E6">
        <w:rPr>
          <w:rFonts w:ascii="仿宋" w:eastAsia="仿宋" w:hAnsi="仿宋" w:cs="仿宋" w:hint="eastAsia"/>
          <w:b/>
          <w:bCs/>
          <w:sz w:val="28"/>
          <w:szCs w:val="24"/>
        </w:rPr>
        <w:lastRenderedPageBreak/>
        <w:t>4.项目成员信息（含团队和辅导老师）</w:t>
      </w:r>
    </w:p>
    <w:p w:rsidR="000E6F7F" w:rsidRPr="007E26E6" w:rsidRDefault="000E6F7F" w:rsidP="007E26E6">
      <w:pPr>
        <w:spacing w:line="360" w:lineRule="auto"/>
        <w:rPr>
          <w:rFonts w:ascii="仿宋" w:eastAsia="仿宋" w:hAnsi="仿宋"/>
          <w:sz w:val="28"/>
          <w:szCs w:val="28"/>
        </w:rPr>
      </w:pPr>
      <w:r w:rsidRPr="007E26E6">
        <w:rPr>
          <w:rFonts w:ascii="仿宋" w:eastAsia="仿宋" w:hAnsi="仿宋" w:hint="eastAsia"/>
          <w:sz w:val="28"/>
          <w:szCs w:val="28"/>
        </w:rPr>
        <w:t>（1）项目负责人信息</w:t>
      </w:r>
    </w:p>
    <w:p w:rsidR="000E6F7F" w:rsidRPr="007E26E6" w:rsidRDefault="000E6F7F" w:rsidP="007E26E6">
      <w:pPr>
        <w:spacing w:line="360" w:lineRule="auto"/>
        <w:rPr>
          <w:rFonts w:ascii="仿宋" w:eastAsia="仿宋" w:hAnsi="仿宋"/>
          <w:sz w:val="28"/>
          <w:szCs w:val="28"/>
        </w:rPr>
      </w:pPr>
      <w:r w:rsidRPr="007E26E6">
        <w:rPr>
          <w:rFonts w:ascii="仿宋" w:eastAsia="仿宋" w:hAnsi="仿宋" w:hint="eastAsia"/>
          <w:sz w:val="28"/>
          <w:szCs w:val="28"/>
        </w:rPr>
        <w:t xml:space="preserve">项目名称： </w:t>
      </w:r>
    </w:p>
    <w:p w:rsidR="000E6F7F" w:rsidRPr="007E26E6" w:rsidRDefault="000E6F7F" w:rsidP="007E26E6">
      <w:pPr>
        <w:spacing w:line="360" w:lineRule="auto"/>
        <w:rPr>
          <w:rFonts w:ascii="仿宋" w:eastAsia="仿宋" w:hAnsi="仿宋"/>
          <w:sz w:val="28"/>
          <w:szCs w:val="28"/>
        </w:rPr>
      </w:pPr>
      <w:r w:rsidRPr="007E26E6">
        <w:rPr>
          <w:rFonts w:ascii="仿宋" w:eastAsia="仿宋" w:hAnsi="仿宋" w:hint="eastAsia"/>
          <w:sz w:val="28"/>
          <w:szCs w:val="28"/>
        </w:rPr>
        <w:t xml:space="preserve">项目申报（负责）人姓名： </w:t>
      </w:r>
    </w:p>
    <w:p w:rsidR="000E6F7F" w:rsidRPr="007E26E6" w:rsidRDefault="000E6F7F" w:rsidP="007E26E6">
      <w:pPr>
        <w:spacing w:line="360" w:lineRule="auto"/>
        <w:rPr>
          <w:rFonts w:ascii="仿宋" w:eastAsia="仿宋" w:hAnsi="仿宋"/>
          <w:sz w:val="28"/>
          <w:szCs w:val="28"/>
        </w:rPr>
      </w:pPr>
      <w:r w:rsidRPr="007E26E6">
        <w:rPr>
          <w:rFonts w:ascii="仿宋" w:eastAsia="仿宋" w:hAnsi="仿宋" w:hint="eastAsia"/>
          <w:sz w:val="28"/>
          <w:szCs w:val="28"/>
        </w:rPr>
        <w:t xml:space="preserve">所在院(系)：             专 业： </w:t>
      </w:r>
    </w:p>
    <w:p w:rsidR="000E6F7F" w:rsidRPr="007E26E6" w:rsidRDefault="000E6F7F" w:rsidP="007E26E6">
      <w:pPr>
        <w:spacing w:line="360" w:lineRule="auto"/>
        <w:rPr>
          <w:rFonts w:ascii="仿宋" w:eastAsia="仿宋" w:hAnsi="仿宋"/>
          <w:sz w:val="28"/>
          <w:szCs w:val="28"/>
        </w:rPr>
      </w:pPr>
      <w:r w:rsidRPr="007E26E6">
        <w:rPr>
          <w:rFonts w:ascii="仿宋" w:eastAsia="仿宋" w:hAnsi="仿宋" w:hint="eastAsia"/>
          <w:sz w:val="28"/>
          <w:szCs w:val="28"/>
        </w:rPr>
        <w:t>年 级：                  学 号：</w:t>
      </w:r>
    </w:p>
    <w:p w:rsidR="000E6F7F" w:rsidRPr="007E26E6" w:rsidRDefault="000E6F7F" w:rsidP="007E26E6">
      <w:pPr>
        <w:spacing w:line="360" w:lineRule="auto"/>
        <w:rPr>
          <w:rFonts w:ascii="仿宋" w:eastAsia="仿宋" w:hAnsi="仿宋"/>
          <w:sz w:val="28"/>
          <w:szCs w:val="28"/>
        </w:rPr>
      </w:pPr>
      <w:r w:rsidRPr="007E26E6">
        <w:rPr>
          <w:rFonts w:ascii="仿宋" w:eastAsia="仿宋" w:hAnsi="仿宋" w:hint="eastAsia"/>
          <w:sz w:val="28"/>
          <w:szCs w:val="28"/>
        </w:rPr>
        <w:t xml:space="preserve">身份证号码：联系电话：         </w:t>
      </w:r>
    </w:p>
    <w:p w:rsidR="000E6F7F" w:rsidRPr="007E26E6" w:rsidRDefault="000E6F7F" w:rsidP="007E26E6">
      <w:pPr>
        <w:spacing w:line="360" w:lineRule="auto"/>
        <w:rPr>
          <w:rFonts w:ascii="仿宋" w:eastAsia="仿宋" w:hAnsi="仿宋"/>
          <w:sz w:val="28"/>
          <w:szCs w:val="28"/>
        </w:rPr>
      </w:pPr>
      <w:r w:rsidRPr="007E26E6">
        <w:rPr>
          <w:rFonts w:ascii="仿宋" w:eastAsia="仿宋" w:hAnsi="仿宋" w:hint="eastAsia"/>
          <w:sz w:val="28"/>
          <w:szCs w:val="28"/>
        </w:rPr>
        <w:t>电子信箱：</w:t>
      </w:r>
    </w:p>
    <w:p w:rsidR="000E6F7F" w:rsidRPr="007E26E6" w:rsidRDefault="000E6F7F" w:rsidP="007E26E6">
      <w:pPr>
        <w:spacing w:line="360" w:lineRule="auto"/>
        <w:rPr>
          <w:rFonts w:ascii="仿宋" w:eastAsia="仿宋" w:hAnsi="仿宋"/>
          <w:sz w:val="28"/>
          <w:szCs w:val="28"/>
        </w:rPr>
      </w:pPr>
      <w:r w:rsidRPr="007E26E6">
        <w:rPr>
          <w:rFonts w:ascii="仿宋" w:eastAsia="仿宋" w:hAnsi="仿宋" w:hint="eastAsia"/>
          <w:sz w:val="28"/>
          <w:szCs w:val="28"/>
        </w:rPr>
        <w:t>（2）团队成员信息:</w:t>
      </w:r>
    </w:p>
    <w:p w:rsidR="000E6F7F" w:rsidRPr="007E26E6" w:rsidRDefault="000E6F7F" w:rsidP="007E26E6">
      <w:pPr>
        <w:spacing w:line="360" w:lineRule="auto"/>
        <w:rPr>
          <w:rFonts w:ascii="仿宋" w:eastAsia="仿宋" w:hAnsi="仿宋"/>
          <w:sz w:val="28"/>
          <w:szCs w:val="28"/>
        </w:rPr>
      </w:pPr>
      <w:r w:rsidRPr="007E26E6">
        <w:rPr>
          <w:rFonts w:ascii="仿宋" w:eastAsia="仿宋" w:hAnsi="仿宋" w:hint="eastAsia"/>
          <w:sz w:val="28"/>
          <w:szCs w:val="28"/>
        </w:rPr>
        <w:t>姓名：                    所在院系及专业：</w:t>
      </w:r>
    </w:p>
    <w:p w:rsidR="000E6F7F" w:rsidRPr="007E26E6" w:rsidRDefault="000E6F7F" w:rsidP="007E26E6">
      <w:pPr>
        <w:spacing w:line="360" w:lineRule="auto"/>
        <w:rPr>
          <w:rFonts w:ascii="仿宋" w:eastAsia="仿宋" w:hAnsi="仿宋"/>
          <w:sz w:val="28"/>
          <w:szCs w:val="28"/>
        </w:rPr>
      </w:pPr>
      <w:r w:rsidRPr="007E26E6">
        <w:rPr>
          <w:rFonts w:ascii="仿宋" w:eastAsia="仿宋" w:hAnsi="仿宋" w:hint="eastAsia"/>
          <w:sz w:val="28"/>
          <w:szCs w:val="28"/>
        </w:rPr>
        <w:t>年级：                    学号：</w:t>
      </w:r>
    </w:p>
    <w:p w:rsidR="000E6F7F" w:rsidRPr="007E26E6" w:rsidRDefault="000E6F7F" w:rsidP="007E26E6">
      <w:pPr>
        <w:spacing w:line="360" w:lineRule="auto"/>
        <w:rPr>
          <w:rFonts w:ascii="仿宋" w:eastAsia="仿宋" w:hAnsi="仿宋"/>
          <w:sz w:val="28"/>
          <w:szCs w:val="28"/>
        </w:rPr>
      </w:pPr>
      <w:r w:rsidRPr="007E26E6">
        <w:rPr>
          <w:rFonts w:ascii="仿宋" w:eastAsia="仿宋" w:hAnsi="仿宋" w:hint="eastAsia"/>
          <w:sz w:val="28"/>
          <w:szCs w:val="28"/>
        </w:rPr>
        <w:t>身份证号码：              联系电话：</w:t>
      </w:r>
    </w:p>
    <w:p w:rsidR="000E6F7F" w:rsidRPr="007E26E6" w:rsidRDefault="000E6F7F" w:rsidP="007E26E6">
      <w:pPr>
        <w:spacing w:line="360" w:lineRule="auto"/>
        <w:rPr>
          <w:rFonts w:ascii="仿宋" w:eastAsia="仿宋" w:hAnsi="仿宋"/>
          <w:sz w:val="28"/>
          <w:szCs w:val="28"/>
        </w:rPr>
      </w:pPr>
      <w:r w:rsidRPr="007E26E6">
        <w:rPr>
          <w:rFonts w:ascii="仿宋" w:eastAsia="仿宋" w:hAnsi="仿宋" w:hint="eastAsia"/>
          <w:sz w:val="28"/>
          <w:szCs w:val="28"/>
        </w:rPr>
        <w:t>电子信箱：</w:t>
      </w:r>
    </w:p>
    <w:p w:rsidR="000E6F7F" w:rsidRPr="007E26E6" w:rsidRDefault="000E6F7F" w:rsidP="007E26E6">
      <w:pPr>
        <w:spacing w:line="360" w:lineRule="auto"/>
        <w:rPr>
          <w:rFonts w:ascii="仿宋" w:eastAsia="仿宋" w:hAnsi="仿宋"/>
          <w:sz w:val="28"/>
          <w:szCs w:val="28"/>
        </w:rPr>
      </w:pPr>
      <w:r w:rsidRPr="007E26E6">
        <w:rPr>
          <w:rFonts w:ascii="仿宋" w:eastAsia="仿宋" w:hAnsi="仿宋" w:hint="eastAsia"/>
          <w:sz w:val="28"/>
          <w:szCs w:val="28"/>
        </w:rPr>
        <w:t>（3）指导老师信息</w:t>
      </w:r>
    </w:p>
    <w:p w:rsidR="007E26E6" w:rsidRPr="000E58FA" w:rsidRDefault="007E26E6" w:rsidP="007E26E6">
      <w:pPr>
        <w:spacing w:line="360" w:lineRule="auto"/>
        <w:rPr>
          <w:rFonts w:ascii="仿宋" w:eastAsia="仿宋" w:hAnsi="仿宋"/>
          <w:sz w:val="28"/>
          <w:szCs w:val="28"/>
        </w:rPr>
      </w:pPr>
      <w:r w:rsidRPr="000E58FA">
        <w:rPr>
          <w:rFonts w:ascii="仿宋" w:eastAsia="仿宋" w:hAnsi="仿宋" w:hint="eastAsia"/>
          <w:sz w:val="28"/>
          <w:szCs w:val="28"/>
        </w:rPr>
        <w:t xml:space="preserve">姓名: </w:t>
      </w:r>
      <w:r>
        <w:rPr>
          <w:rFonts w:ascii="仿宋" w:eastAsia="仿宋" w:hAnsi="仿宋" w:hint="eastAsia"/>
          <w:sz w:val="28"/>
          <w:szCs w:val="28"/>
        </w:rPr>
        <w:t xml:space="preserve">        </w:t>
      </w:r>
      <w:r w:rsidRPr="000E58FA">
        <w:rPr>
          <w:rFonts w:ascii="仿宋" w:eastAsia="仿宋" w:hAnsi="仿宋" w:hint="eastAsia"/>
          <w:sz w:val="28"/>
          <w:szCs w:val="28"/>
        </w:rPr>
        <w:t>性别:</w:t>
      </w:r>
      <w:r>
        <w:rPr>
          <w:rFonts w:ascii="仿宋" w:eastAsia="仿宋" w:hAnsi="仿宋" w:hint="eastAsia"/>
          <w:sz w:val="28"/>
          <w:szCs w:val="28"/>
        </w:rPr>
        <w:t xml:space="preserve">         </w:t>
      </w:r>
      <w:r w:rsidRPr="000E58FA">
        <w:rPr>
          <w:rFonts w:ascii="仿宋" w:eastAsia="仿宋" w:hAnsi="仿宋" w:hint="eastAsia"/>
          <w:sz w:val="28"/>
          <w:szCs w:val="28"/>
        </w:rPr>
        <w:t>年龄:</w:t>
      </w:r>
    </w:p>
    <w:p w:rsidR="007E26E6" w:rsidRPr="000E58FA" w:rsidRDefault="007E26E6" w:rsidP="007E26E6">
      <w:pPr>
        <w:spacing w:line="360" w:lineRule="auto"/>
        <w:rPr>
          <w:rFonts w:ascii="仿宋" w:eastAsia="仿宋" w:hAnsi="仿宋"/>
          <w:sz w:val="28"/>
          <w:szCs w:val="28"/>
        </w:rPr>
      </w:pPr>
      <w:r w:rsidRPr="000E58FA">
        <w:rPr>
          <w:rFonts w:ascii="仿宋" w:eastAsia="仿宋" w:hAnsi="仿宋" w:hint="eastAsia"/>
          <w:sz w:val="28"/>
          <w:szCs w:val="28"/>
        </w:rPr>
        <w:t>职称:</w:t>
      </w:r>
      <w:r>
        <w:rPr>
          <w:rFonts w:ascii="仿宋" w:eastAsia="仿宋" w:hAnsi="仿宋" w:hint="eastAsia"/>
          <w:sz w:val="28"/>
          <w:szCs w:val="28"/>
        </w:rPr>
        <w:t xml:space="preserve">         </w:t>
      </w:r>
      <w:r w:rsidRPr="000E58FA">
        <w:rPr>
          <w:rFonts w:ascii="仿宋" w:eastAsia="仿宋" w:hAnsi="仿宋" w:hint="eastAsia"/>
          <w:sz w:val="28"/>
          <w:szCs w:val="28"/>
        </w:rPr>
        <w:t>职务:</w:t>
      </w:r>
      <w:r>
        <w:rPr>
          <w:rFonts w:ascii="仿宋" w:eastAsia="仿宋" w:hAnsi="仿宋" w:hint="eastAsia"/>
          <w:sz w:val="28"/>
          <w:szCs w:val="28"/>
        </w:rPr>
        <w:t xml:space="preserve">         </w:t>
      </w:r>
      <w:r w:rsidRPr="000E58FA">
        <w:rPr>
          <w:rFonts w:ascii="仿宋" w:eastAsia="仿宋" w:hAnsi="仿宋" w:hint="eastAsia"/>
          <w:sz w:val="28"/>
          <w:szCs w:val="28"/>
        </w:rPr>
        <w:t>所在院系:</w:t>
      </w:r>
    </w:p>
    <w:p w:rsidR="007E26E6" w:rsidRPr="000E58FA" w:rsidRDefault="007E26E6" w:rsidP="007E26E6">
      <w:pPr>
        <w:spacing w:line="360" w:lineRule="auto"/>
        <w:rPr>
          <w:rFonts w:ascii="仿宋" w:eastAsia="仿宋" w:hAnsi="仿宋"/>
          <w:sz w:val="28"/>
          <w:szCs w:val="28"/>
        </w:rPr>
      </w:pPr>
      <w:r w:rsidRPr="000E58FA">
        <w:rPr>
          <w:rFonts w:ascii="仿宋" w:eastAsia="仿宋" w:hAnsi="仿宋" w:hint="eastAsia"/>
          <w:sz w:val="28"/>
          <w:szCs w:val="28"/>
        </w:rPr>
        <w:t>联系电话:</w:t>
      </w:r>
    </w:p>
    <w:p w:rsidR="007E26E6" w:rsidRPr="000E58FA" w:rsidRDefault="007E26E6" w:rsidP="007E26E6">
      <w:pPr>
        <w:spacing w:line="360" w:lineRule="auto"/>
        <w:rPr>
          <w:rFonts w:ascii="仿宋" w:eastAsia="仿宋" w:hAnsi="仿宋"/>
          <w:sz w:val="28"/>
          <w:szCs w:val="28"/>
        </w:rPr>
      </w:pPr>
      <w:r w:rsidRPr="000E58FA">
        <w:rPr>
          <w:rFonts w:ascii="仿宋" w:eastAsia="仿宋" w:hAnsi="仿宋"/>
          <w:sz w:val="28"/>
          <w:szCs w:val="28"/>
        </w:rPr>
        <w:t>E-mail:</w:t>
      </w:r>
    </w:p>
    <w:p w:rsidR="000E6F7F" w:rsidRPr="007E26E6" w:rsidRDefault="000E6F7F" w:rsidP="007E26E6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0E6F7F" w:rsidRPr="007E26E6" w:rsidSect="00DE2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7C2" w:rsidRDefault="00FF07C2" w:rsidP="000E6F7F">
      <w:r>
        <w:separator/>
      </w:r>
    </w:p>
  </w:endnote>
  <w:endnote w:type="continuationSeparator" w:id="1">
    <w:p w:rsidR="00FF07C2" w:rsidRDefault="00FF07C2" w:rsidP="000E6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7C2" w:rsidRDefault="00FF07C2" w:rsidP="000E6F7F">
      <w:r>
        <w:separator/>
      </w:r>
    </w:p>
  </w:footnote>
  <w:footnote w:type="continuationSeparator" w:id="1">
    <w:p w:rsidR="00FF07C2" w:rsidRDefault="00FF07C2" w:rsidP="000E6F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F7F"/>
    <w:rsid w:val="00016F34"/>
    <w:rsid w:val="00042B18"/>
    <w:rsid w:val="000D6D7A"/>
    <w:rsid w:val="000D74D5"/>
    <w:rsid w:val="000D7B56"/>
    <w:rsid w:val="000E6F7F"/>
    <w:rsid w:val="00183D0F"/>
    <w:rsid w:val="00193E0F"/>
    <w:rsid w:val="001A2EEE"/>
    <w:rsid w:val="001B164C"/>
    <w:rsid w:val="0024069E"/>
    <w:rsid w:val="002A1D5D"/>
    <w:rsid w:val="003F0FD7"/>
    <w:rsid w:val="004A2F39"/>
    <w:rsid w:val="006850E3"/>
    <w:rsid w:val="00790BCF"/>
    <w:rsid w:val="007A73F2"/>
    <w:rsid w:val="007E26E6"/>
    <w:rsid w:val="008E1A79"/>
    <w:rsid w:val="00916087"/>
    <w:rsid w:val="00991934"/>
    <w:rsid w:val="00991F52"/>
    <w:rsid w:val="009F0CD0"/>
    <w:rsid w:val="00A91923"/>
    <w:rsid w:val="00AF718D"/>
    <w:rsid w:val="00B1266A"/>
    <w:rsid w:val="00B5281A"/>
    <w:rsid w:val="00D17FA2"/>
    <w:rsid w:val="00DC6C01"/>
    <w:rsid w:val="00DD3B0F"/>
    <w:rsid w:val="00DE245D"/>
    <w:rsid w:val="00E41392"/>
    <w:rsid w:val="00E44B50"/>
    <w:rsid w:val="00E833D0"/>
    <w:rsid w:val="00ED2B5F"/>
    <w:rsid w:val="00F30EE4"/>
    <w:rsid w:val="00FB3485"/>
    <w:rsid w:val="00FD7966"/>
    <w:rsid w:val="00FF0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F7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E6F7F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6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6F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6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6F7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E6F7F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0E6F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6F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2015-08-05T03:33:00Z</dcterms:created>
  <dcterms:modified xsi:type="dcterms:W3CDTF">2015-08-11T14:58:00Z</dcterms:modified>
</cp:coreProperties>
</file>