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B04" w:rsidRDefault="00191C28">
      <w:pPr>
        <w:widowControl/>
        <w:spacing w:before="100" w:beforeAutospacing="1" w:after="100" w:afterAutospacing="1" w:line="360" w:lineRule="auto"/>
        <w:jc w:val="center"/>
        <w:rPr>
          <w:rFonts w:ascii="宋体" w:hAnsi="宋体" w:cs="Tahoma"/>
          <w:bCs/>
          <w:color w:val="000000"/>
          <w:kern w:val="0"/>
          <w:sz w:val="28"/>
          <w:szCs w:val="28"/>
        </w:rPr>
      </w:pP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2020-2021</w:t>
      </w: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学年第</w:t>
      </w: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1</w:t>
      </w: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学期</w:t>
      </w: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计算机科学与技术</w:t>
      </w: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辅修</w:t>
      </w: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招生补充说明</w:t>
      </w:r>
    </w:p>
    <w:p w:rsidR="00284B04" w:rsidRDefault="00191C28">
      <w:pPr>
        <w:pStyle w:val="a3"/>
        <w:spacing w:beforeLines="50" w:before="156"/>
        <w:ind w:firstLineChars="199" w:firstLine="479"/>
        <w:rPr>
          <w:rFonts w:cs="宋体"/>
          <w:b/>
          <w:sz w:val="24"/>
          <w:szCs w:val="24"/>
        </w:rPr>
      </w:pPr>
      <w:r>
        <w:rPr>
          <w:rFonts w:cs="宋体" w:hint="eastAsia"/>
          <w:b/>
          <w:sz w:val="24"/>
          <w:szCs w:val="24"/>
        </w:rPr>
        <w:t>招生名额</w:t>
      </w:r>
      <w:r>
        <w:rPr>
          <w:rFonts w:cs="宋体" w:hint="eastAsia"/>
          <w:b/>
          <w:sz w:val="24"/>
          <w:szCs w:val="24"/>
        </w:rPr>
        <w:t>：</w:t>
      </w:r>
    </w:p>
    <w:p w:rsidR="00284B04" w:rsidRDefault="00191C28" w:rsidP="00191C28">
      <w:pPr>
        <w:pStyle w:val="a3"/>
        <w:spacing w:line="300" w:lineRule="auto"/>
        <w:ind w:firstLineChars="199" w:firstLine="478"/>
        <w:rPr>
          <w:rFonts w:cs="宋体"/>
          <w:b/>
          <w:sz w:val="24"/>
          <w:szCs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10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人</w:t>
      </w:r>
    </w:p>
    <w:p w:rsidR="00284B04" w:rsidRDefault="00191C28">
      <w:pPr>
        <w:pStyle w:val="a3"/>
        <w:spacing w:beforeLines="50" w:before="156"/>
        <w:ind w:firstLineChars="199" w:firstLine="479"/>
        <w:rPr>
          <w:rFonts w:cs="宋体"/>
          <w:b/>
          <w:sz w:val="24"/>
          <w:szCs w:val="24"/>
        </w:rPr>
      </w:pPr>
      <w:r>
        <w:rPr>
          <w:rFonts w:cs="宋体" w:hint="eastAsia"/>
          <w:b/>
          <w:sz w:val="24"/>
          <w:szCs w:val="24"/>
        </w:rPr>
        <w:t>招生对象：</w:t>
      </w:r>
    </w:p>
    <w:p w:rsidR="00284B04" w:rsidRDefault="00191C28" w:rsidP="00191C28">
      <w:pPr>
        <w:rPr>
          <w:rFonts w:cs="宋体"/>
          <w:b/>
          <w:sz w:val="24"/>
          <w:szCs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我校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2019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级在籍在校普通本科学生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（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2018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级同学有意向同学，可以单独联系学院教务老师，录取原则一致，</w:t>
      </w:r>
      <w:proofErr w:type="gramStart"/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不</w:t>
      </w:r>
      <w:proofErr w:type="gramEnd"/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额外增</w:t>
      </w:r>
      <w:r w:rsidRPr="00191C28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加名额,</w:t>
      </w:r>
      <w:r w:rsidRPr="00191C28">
        <w:rPr>
          <w:rFonts w:hint="eastAsia"/>
          <w:b/>
          <w:bCs/>
          <w:sz w:val="24"/>
          <w:szCs w:val="24"/>
        </w:rPr>
        <w:t>计算机学院教务联系方式：洪老师</w:t>
      </w:r>
      <w:r w:rsidRPr="00191C28">
        <w:rPr>
          <w:rFonts w:hint="eastAsia"/>
          <w:b/>
          <w:bCs/>
          <w:sz w:val="24"/>
          <w:szCs w:val="24"/>
        </w:rPr>
        <w:t xml:space="preserve"> 025-52090870</w:t>
      </w:r>
      <w:r w:rsidRPr="00191C28">
        <w:rPr>
          <w:rFonts w:hint="eastAsia"/>
          <w:b/>
          <w:bCs/>
          <w:sz w:val="24"/>
          <w:szCs w:val="24"/>
        </w:rPr>
        <w:t>）</w:t>
      </w:r>
    </w:p>
    <w:p w:rsidR="00284B04" w:rsidRDefault="00191C28">
      <w:pPr>
        <w:pStyle w:val="a3"/>
        <w:spacing w:beforeLines="50" w:before="156"/>
        <w:ind w:firstLineChars="199" w:firstLine="479"/>
        <w:rPr>
          <w:rFonts w:cs="宋体"/>
          <w:b/>
          <w:sz w:val="24"/>
          <w:szCs w:val="24"/>
        </w:rPr>
      </w:pPr>
      <w:r>
        <w:rPr>
          <w:rFonts w:cs="宋体" w:hint="eastAsia"/>
          <w:b/>
          <w:sz w:val="24"/>
          <w:szCs w:val="24"/>
        </w:rPr>
        <w:t>录取原则</w:t>
      </w:r>
      <w:r>
        <w:rPr>
          <w:rFonts w:cs="宋体" w:hint="eastAsia"/>
          <w:b/>
          <w:sz w:val="24"/>
          <w:szCs w:val="24"/>
        </w:rPr>
        <w:t>：</w:t>
      </w:r>
    </w:p>
    <w:p w:rsidR="00284B04" w:rsidRDefault="00191C28">
      <w:pPr>
        <w:pStyle w:val="a3"/>
        <w:widowControl/>
        <w:ind w:firstLine="48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报名截止后，根据报名学生所修主修专业评优课程</w:t>
      </w:r>
      <w:proofErr w:type="gramStart"/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绩</w:t>
      </w:r>
      <w:proofErr w:type="gramEnd"/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点在所在专业百分比进行排名，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以优先录用学有余力同学为原则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择优录取</w:t>
      </w:r>
    </w:p>
    <w:p w:rsidR="00284B04" w:rsidRDefault="00191C28">
      <w:pPr>
        <w:pStyle w:val="a3"/>
        <w:widowControl/>
        <w:ind w:firstLine="482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cs="宋体"/>
          <w:b/>
          <w:color w:val="000000"/>
          <w:kern w:val="0"/>
          <w:sz w:val="24"/>
          <w:szCs w:val="24"/>
        </w:rPr>
        <w:t>20</w:t>
      </w:r>
      <w:r>
        <w:rPr>
          <w:rFonts w:ascii="宋体" w:hAnsi="宋体" w:cs="宋体" w:hint="eastAsia"/>
          <w:b/>
          <w:color w:val="000000"/>
          <w:kern w:val="0"/>
          <w:sz w:val="24"/>
          <w:szCs w:val="24"/>
        </w:rPr>
        <w:t>20</w:t>
      </w:r>
      <w:r>
        <w:rPr>
          <w:rFonts w:ascii="宋体" w:hAnsi="宋体" w:cs="宋体"/>
          <w:b/>
          <w:color w:val="000000"/>
          <w:kern w:val="0"/>
          <w:sz w:val="24"/>
          <w:szCs w:val="24"/>
        </w:rPr>
        <w:t>-20</w:t>
      </w:r>
      <w:r>
        <w:rPr>
          <w:rFonts w:ascii="宋体" w:hAnsi="宋体" w:cs="宋体" w:hint="eastAsia"/>
          <w:b/>
          <w:color w:val="000000"/>
          <w:kern w:val="0"/>
          <w:sz w:val="24"/>
          <w:szCs w:val="24"/>
        </w:rPr>
        <w:t>2</w:t>
      </w:r>
      <w:r>
        <w:rPr>
          <w:rFonts w:ascii="宋体" w:hAnsi="宋体" w:cs="宋体" w:hint="eastAsia"/>
          <w:b/>
          <w:color w:val="000000"/>
          <w:kern w:val="0"/>
          <w:sz w:val="24"/>
          <w:szCs w:val="24"/>
        </w:rPr>
        <w:t>1</w:t>
      </w:r>
      <w:r>
        <w:rPr>
          <w:rFonts w:ascii="宋体" w:hAnsi="宋体" w:cs="宋体"/>
          <w:b/>
          <w:color w:val="000000"/>
          <w:kern w:val="0"/>
          <w:sz w:val="24"/>
          <w:szCs w:val="24"/>
        </w:rPr>
        <w:t>-</w:t>
      </w:r>
      <w:r>
        <w:rPr>
          <w:rFonts w:ascii="宋体" w:hAnsi="宋体" w:cs="宋体" w:hint="eastAsia"/>
          <w:b/>
          <w:color w:val="000000"/>
          <w:kern w:val="0"/>
          <w:sz w:val="24"/>
          <w:szCs w:val="24"/>
        </w:rPr>
        <w:t>1</w:t>
      </w:r>
      <w:r>
        <w:rPr>
          <w:rFonts w:ascii="宋体" w:hAnsi="宋体" w:cs="宋体" w:hint="eastAsia"/>
          <w:b/>
          <w:color w:val="000000"/>
          <w:kern w:val="0"/>
          <w:sz w:val="24"/>
          <w:szCs w:val="24"/>
        </w:rPr>
        <w:t>学期课程安排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：</w:t>
      </w:r>
      <w:bookmarkStart w:id="0" w:name="_GoBack"/>
      <w:bookmarkEnd w:id="0"/>
    </w:p>
    <w:tbl>
      <w:tblPr>
        <w:tblpPr w:leftFromText="180" w:rightFromText="180" w:vertAnchor="text" w:horzAnchor="page" w:tblpX="1674" w:tblpY="168"/>
        <w:tblOverlap w:val="never"/>
        <w:tblW w:w="83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8"/>
        <w:gridCol w:w="698"/>
        <w:gridCol w:w="1091"/>
        <w:gridCol w:w="1939"/>
        <w:gridCol w:w="1281"/>
        <w:gridCol w:w="1327"/>
      </w:tblGrid>
      <w:tr w:rsidR="00284B04">
        <w:trPr>
          <w:trHeight w:val="418"/>
        </w:trPr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辅修课程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学分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上课教师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上课时间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上课地点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备注</w:t>
            </w:r>
          </w:p>
        </w:tc>
      </w:tr>
      <w:tr w:rsidR="00284B04">
        <w:trPr>
          <w:trHeight w:val="723"/>
        </w:trPr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sz w:val="18"/>
                <w:szCs w:val="18"/>
              </w:rPr>
              <w:t>程序设计基础及语言</w:t>
            </w:r>
            <w:r>
              <w:rPr>
                <w:rFonts w:ascii="宋体" w:cs="宋体"/>
                <w:sz w:val="18"/>
                <w:szCs w:val="18"/>
              </w:rPr>
              <w:t>I(</w:t>
            </w:r>
            <w:r>
              <w:rPr>
                <w:rFonts w:ascii="宋体" w:cs="宋体" w:hint="eastAsia"/>
                <w:sz w:val="18"/>
                <w:szCs w:val="18"/>
              </w:rPr>
              <w:t>双语</w:t>
            </w:r>
            <w:r>
              <w:rPr>
                <w:rFonts w:ascii="宋体" w:cs="宋体"/>
                <w:sz w:val="18"/>
                <w:szCs w:val="18"/>
              </w:rPr>
              <w:t>)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eastAsia="宋体" w:hint="eastAsia"/>
                <w:color w:val="000000"/>
              </w:rPr>
              <w:t>何洁月等</w:t>
            </w:r>
            <w:proofErr w:type="gramEnd"/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1-1</w:t>
            </w:r>
            <w:r>
              <w:rPr>
                <w:rFonts w:hint="eastAsia"/>
                <w:color w:val="000000"/>
              </w:rPr>
              <w:t>6</w:t>
            </w:r>
            <w:r>
              <w:rPr>
                <w:rFonts w:hint="eastAsia"/>
                <w:color w:val="000000"/>
              </w:rPr>
              <w:t>周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周一</w:t>
            </w:r>
            <w:r>
              <w:rPr>
                <w:rFonts w:hint="eastAsia"/>
                <w:color w:val="000000"/>
              </w:rPr>
              <w:t>6-7</w:t>
            </w:r>
            <w:r>
              <w:rPr>
                <w:rFonts w:hint="eastAsia"/>
                <w:color w:val="000000"/>
              </w:rPr>
              <w:t>节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周三</w:t>
            </w:r>
            <w:r>
              <w:rPr>
                <w:rFonts w:hint="eastAsia"/>
                <w:color w:val="000000"/>
              </w:rPr>
              <w:t>1-2</w:t>
            </w:r>
            <w:r>
              <w:rPr>
                <w:rFonts w:hint="eastAsia"/>
                <w:color w:val="000000"/>
              </w:rPr>
              <w:t>节（单）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284B0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7" w:type="dxa"/>
            <w:vMerge w:val="restart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84B04" w:rsidRDefault="00284B0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84B04">
        <w:trPr>
          <w:trHeight w:val="723"/>
        </w:trPr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数据结构（双语）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王萌等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1-1</w:t>
            </w:r>
            <w:r>
              <w:rPr>
                <w:rFonts w:hint="eastAsia"/>
                <w:color w:val="000000"/>
              </w:rPr>
              <w:t>6</w:t>
            </w:r>
            <w:r>
              <w:rPr>
                <w:rFonts w:hint="eastAsia"/>
                <w:color w:val="000000"/>
              </w:rPr>
              <w:t>周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周一</w:t>
            </w:r>
            <w:r>
              <w:rPr>
                <w:rFonts w:hint="eastAsia"/>
                <w:color w:val="000000"/>
              </w:rPr>
              <w:t>8-9</w:t>
            </w:r>
            <w:r>
              <w:rPr>
                <w:rFonts w:hint="eastAsia"/>
                <w:color w:val="000000"/>
              </w:rPr>
              <w:t>节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周三</w:t>
            </w:r>
            <w:r>
              <w:rPr>
                <w:rFonts w:hint="eastAsia"/>
                <w:color w:val="000000"/>
              </w:rPr>
              <w:t>3-5</w:t>
            </w:r>
            <w:r>
              <w:rPr>
                <w:rFonts w:hint="eastAsia"/>
                <w:color w:val="000000"/>
              </w:rPr>
              <w:t>节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284B0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7" w:type="dxa"/>
            <w:vMerge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84B04" w:rsidRDefault="00284B0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84B04">
        <w:trPr>
          <w:trHeight w:val="723"/>
        </w:trPr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计算机组成原理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陈巍巍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1-1</w:t>
            </w:r>
            <w:r>
              <w:rPr>
                <w:rFonts w:hint="eastAsia"/>
                <w:color w:val="000000"/>
              </w:rPr>
              <w:t>6</w:t>
            </w:r>
            <w:r>
              <w:rPr>
                <w:rFonts w:hint="eastAsia"/>
                <w:color w:val="000000"/>
              </w:rPr>
              <w:t>周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周四</w:t>
            </w:r>
            <w:r>
              <w:rPr>
                <w:rFonts w:hint="eastAsia"/>
                <w:color w:val="000000"/>
              </w:rPr>
              <w:t>8-9</w:t>
            </w:r>
            <w:r>
              <w:rPr>
                <w:rFonts w:hint="eastAsia"/>
                <w:color w:val="000000"/>
              </w:rPr>
              <w:t>节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周五</w:t>
            </w:r>
            <w:r>
              <w:rPr>
                <w:rFonts w:hint="eastAsia"/>
                <w:color w:val="000000"/>
              </w:rPr>
              <w:t>3-5</w:t>
            </w:r>
            <w:r>
              <w:rPr>
                <w:rFonts w:hint="eastAsia"/>
                <w:color w:val="000000"/>
              </w:rPr>
              <w:t>节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284B04">
            <w:pPr>
              <w:jc w:val="center"/>
              <w:rPr>
                <w:color w:val="000000"/>
              </w:rPr>
            </w:pPr>
          </w:p>
        </w:tc>
        <w:tc>
          <w:tcPr>
            <w:tcW w:w="1327" w:type="dxa"/>
            <w:vMerge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84B04" w:rsidRDefault="00284B04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284B04" w:rsidRDefault="00284B04">
      <w:pPr>
        <w:pStyle w:val="a3"/>
        <w:widowControl/>
        <w:ind w:firstLineChars="0" w:firstLine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</w:p>
    <w:p w:rsidR="00284B04" w:rsidRDefault="00284B04">
      <w:pPr>
        <w:pStyle w:val="a3"/>
        <w:widowControl/>
        <w:ind w:firstLine="48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</w:p>
    <w:p w:rsidR="00284B04" w:rsidRDefault="00191C28">
      <w:pPr>
        <w:pStyle w:val="a3"/>
        <w:spacing w:beforeLines="50" w:before="156"/>
        <w:ind w:firstLineChars="199" w:firstLine="479"/>
        <w:rPr>
          <w:rFonts w:cs="宋体"/>
          <w:b/>
          <w:sz w:val="24"/>
          <w:szCs w:val="24"/>
        </w:rPr>
      </w:pPr>
      <w:r>
        <w:rPr>
          <w:rFonts w:cs="宋体" w:hint="eastAsia"/>
          <w:b/>
          <w:sz w:val="24"/>
          <w:szCs w:val="24"/>
        </w:rPr>
        <w:t>教学进程</w:t>
      </w:r>
      <w:r>
        <w:rPr>
          <w:rFonts w:cs="宋体"/>
          <w:b/>
          <w:sz w:val="24"/>
          <w:szCs w:val="24"/>
        </w:rPr>
        <w:t>:</w:t>
      </w:r>
    </w:p>
    <w:p w:rsidR="00284B04" w:rsidRDefault="00191C28">
      <w:pPr>
        <w:pStyle w:val="a3"/>
        <w:widowControl/>
        <w:ind w:firstLine="48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辅</w:t>
      </w:r>
      <w:proofErr w:type="gramStart"/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修学位教学</w:t>
      </w:r>
      <w:proofErr w:type="gramEnd"/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计划从二年级开始辅修学习。辅</w:t>
      </w:r>
      <w:proofErr w:type="gramStart"/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修学位计划</w:t>
      </w:r>
      <w:proofErr w:type="gramEnd"/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安排为</w:t>
      </w:r>
      <w:r>
        <w:rPr>
          <w:rFonts w:ascii="宋体" w:hAnsi="宋体" w:cs="宋体"/>
          <w:bCs/>
          <w:color w:val="000000"/>
          <w:kern w:val="0"/>
          <w:sz w:val="24"/>
          <w:szCs w:val="24"/>
        </w:rPr>
        <w:t>6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个学期。</w:t>
      </w:r>
    </w:p>
    <w:p w:rsidR="00284B04" w:rsidRDefault="00284B04">
      <w:pPr>
        <w:pStyle w:val="a3"/>
        <w:widowControl/>
        <w:ind w:firstLineChars="0" w:firstLine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</w:p>
    <w:tbl>
      <w:tblPr>
        <w:tblpPr w:leftFromText="180" w:rightFromText="180" w:vertAnchor="text" w:horzAnchor="page" w:tblpX="1674" w:tblpY="168"/>
        <w:tblOverlap w:val="never"/>
        <w:tblW w:w="8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5"/>
        <w:gridCol w:w="1155"/>
        <w:gridCol w:w="3315"/>
      </w:tblGrid>
      <w:tr w:rsidR="00284B04">
        <w:trPr>
          <w:trHeight w:val="418"/>
        </w:trPr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辅修课程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学分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开课学期</w:t>
            </w:r>
          </w:p>
        </w:tc>
      </w:tr>
      <w:tr w:rsidR="00284B04">
        <w:trPr>
          <w:trHeight w:val="498"/>
        </w:trPr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程序设计基础及语言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I(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双语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2020-2021-1</w:t>
            </w:r>
          </w:p>
        </w:tc>
      </w:tr>
      <w:tr w:rsidR="00284B04">
        <w:trPr>
          <w:trHeight w:val="408"/>
        </w:trPr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数据结构（双语）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2020-2021-1</w:t>
            </w:r>
          </w:p>
        </w:tc>
      </w:tr>
      <w:tr w:rsidR="00284B04">
        <w:trPr>
          <w:trHeight w:val="378"/>
        </w:trPr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计算机组成原理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2020-2021-1</w:t>
            </w:r>
          </w:p>
        </w:tc>
      </w:tr>
      <w:tr w:rsidR="00284B04">
        <w:trPr>
          <w:trHeight w:val="423"/>
        </w:trPr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程序设计基础及语言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II(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双语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2020-2021-3</w:t>
            </w:r>
          </w:p>
        </w:tc>
      </w:tr>
      <w:tr w:rsidR="00284B04">
        <w:trPr>
          <w:trHeight w:val="423"/>
        </w:trPr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离散数学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2020-2021-3</w:t>
            </w:r>
          </w:p>
        </w:tc>
      </w:tr>
      <w:tr w:rsidR="00284B04">
        <w:trPr>
          <w:trHeight w:val="423"/>
        </w:trPr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数字逻辑电路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2020-2021-3</w:t>
            </w:r>
          </w:p>
        </w:tc>
      </w:tr>
      <w:tr w:rsidR="00284B04">
        <w:trPr>
          <w:trHeight w:val="423"/>
        </w:trPr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操作系统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双语或全英文二选</w:t>
            </w:r>
            <w:proofErr w:type="gramStart"/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2020-2021-3</w:t>
            </w:r>
          </w:p>
        </w:tc>
      </w:tr>
      <w:tr w:rsidR="00284B04">
        <w:trPr>
          <w:trHeight w:val="423"/>
        </w:trPr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计算机系统结构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2020-2021-3</w:t>
            </w:r>
          </w:p>
        </w:tc>
      </w:tr>
      <w:tr w:rsidR="00284B04">
        <w:trPr>
          <w:trHeight w:val="423"/>
        </w:trPr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算法设计与分析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2020-2021-3</w:t>
            </w:r>
          </w:p>
        </w:tc>
      </w:tr>
      <w:tr w:rsidR="00284B04">
        <w:trPr>
          <w:trHeight w:val="423"/>
        </w:trPr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lastRenderedPageBreak/>
              <w:t>编译原理（双语或全英文二选一）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2021-2022-1</w:t>
            </w:r>
          </w:p>
        </w:tc>
      </w:tr>
      <w:tr w:rsidR="00284B04">
        <w:trPr>
          <w:trHeight w:val="423"/>
        </w:trPr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计算机网络（双语或全英文二选一）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2021-2022-1</w:t>
            </w:r>
          </w:p>
        </w:tc>
      </w:tr>
      <w:tr w:rsidR="00284B04">
        <w:trPr>
          <w:trHeight w:val="423"/>
        </w:trPr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数据库原理（双语或全英文二选一）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2021-2022-1</w:t>
            </w:r>
          </w:p>
        </w:tc>
      </w:tr>
      <w:tr w:rsidR="00284B04">
        <w:trPr>
          <w:trHeight w:val="423"/>
        </w:trPr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数字图像处理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2021-2022-1</w:t>
            </w:r>
          </w:p>
        </w:tc>
      </w:tr>
      <w:tr w:rsidR="00284B04">
        <w:trPr>
          <w:trHeight w:val="423"/>
        </w:trPr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2021-2022-3</w:t>
            </w:r>
          </w:p>
        </w:tc>
      </w:tr>
      <w:tr w:rsidR="00284B04">
        <w:trPr>
          <w:trHeight w:val="423"/>
        </w:trPr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毕业设计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2022-2023-3</w:t>
            </w:r>
          </w:p>
        </w:tc>
      </w:tr>
    </w:tbl>
    <w:p w:rsidR="00284B04" w:rsidRDefault="00284B04">
      <w:pPr>
        <w:pStyle w:val="a3"/>
        <w:widowControl/>
        <w:ind w:firstLineChars="0" w:firstLine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</w:p>
    <w:p w:rsidR="00284B04" w:rsidRDefault="00284B04">
      <w:pPr>
        <w:pStyle w:val="a3"/>
        <w:widowControl/>
        <w:ind w:firstLineChars="0" w:firstLine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</w:p>
    <w:p w:rsidR="00284B04" w:rsidRDefault="00284B04">
      <w:pPr>
        <w:pStyle w:val="a3"/>
        <w:widowControl/>
        <w:ind w:firstLineChars="0" w:firstLine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</w:p>
    <w:p w:rsidR="00284B04" w:rsidRDefault="00191C28">
      <w:pPr>
        <w:pStyle w:val="a3"/>
        <w:widowControl/>
        <w:ind w:firstLineChars="0" w:firstLine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上课与考核：</w:t>
      </w:r>
    </w:p>
    <w:p w:rsidR="00284B04" w:rsidRDefault="00191C28">
      <w:pPr>
        <w:pStyle w:val="a3"/>
        <w:widowControl/>
        <w:ind w:firstLineChars="0" w:firstLine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与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2019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级计算机学院同学跟班上课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，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课程完全冲突，不允许选课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；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与计算机学院学生一同参加期末考核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。</w:t>
      </w:r>
    </w:p>
    <w:p w:rsidR="00284B04" w:rsidRDefault="00191C28">
      <w:pPr>
        <w:pStyle w:val="a3"/>
        <w:widowControl/>
        <w:ind w:firstLineChars="0" w:firstLine="0"/>
        <w:jc w:val="left"/>
        <w:rPr>
          <w:sz w:val="22"/>
        </w:rPr>
      </w:pP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附：</w:t>
      </w:r>
      <w:r>
        <w:rPr>
          <w:rFonts w:hint="eastAsia"/>
          <w:sz w:val="22"/>
        </w:rPr>
        <w:t>201</w:t>
      </w:r>
      <w:r>
        <w:rPr>
          <w:rFonts w:hint="eastAsia"/>
          <w:sz w:val="22"/>
        </w:rPr>
        <w:t>9</w:t>
      </w:r>
      <w:r>
        <w:rPr>
          <w:rFonts w:hint="eastAsia"/>
          <w:sz w:val="22"/>
        </w:rPr>
        <w:t>级辅</w:t>
      </w:r>
      <w:proofErr w:type="gramStart"/>
      <w:r>
        <w:rPr>
          <w:rFonts w:hint="eastAsia"/>
          <w:sz w:val="22"/>
        </w:rPr>
        <w:t>修学位</w:t>
      </w:r>
      <w:proofErr w:type="gramEnd"/>
      <w:r>
        <w:rPr>
          <w:rFonts w:hint="eastAsia"/>
          <w:sz w:val="22"/>
        </w:rPr>
        <w:t>计划</w:t>
      </w:r>
    </w:p>
    <w:p w:rsidR="00284B04" w:rsidRDefault="00284B04">
      <w:pPr>
        <w:pStyle w:val="a3"/>
        <w:widowControl/>
        <w:ind w:firstLineChars="0" w:firstLine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0"/>
        <w:gridCol w:w="2494"/>
        <w:gridCol w:w="476"/>
        <w:gridCol w:w="411"/>
        <w:gridCol w:w="386"/>
        <w:gridCol w:w="411"/>
        <w:gridCol w:w="386"/>
        <w:gridCol w:w="486"/>
        <w:gridCol w:w="545"/>
        <w:gridCol w:w="545"/>
        <w:gridCol w:w="398"/>
        <w:gridCol w:w="898"/>
      </w:tblGrid>
      <w:tr w:rsidR="00284B04">
        <w:trPr>
          <w:trHeight w:val="585"/>
        </w:trPr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课程编号</w:t>
            </w:r>
          </w:p>
        </w:tc>
        <w:tc>
          <w:tcPr>
            <w:tcW w:w="1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课程名称</w:t>
            </w:r>
          </w:p>
        </w:tc>
        <w:tc>
          <w:tcPr>
            <w:tcW w:w="2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学分</w:t>
            </w:r>
          </w:p>
        </w:tc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授课</w:t>
            </w:r>
          </w:p>
          <w:p w:rsidR="00284B04" w:rsidRDefault="00191C28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学时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实验</w:t>
            </w:r>
          </w:p>
          <w:p w:rsidR="00284B04" w:rsidRDefault="00191C28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学时</w:t>
            </w:r>
          </w:p>
        </w:tc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讨论</w:t>
            </w:r>
          </w:p>
          <w:p w:rsidR="00284B04" w:rsidRDefault="00191C28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学时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课外</w:t>
            </w:r>
          </w:p>
          <w:p w:rsidR="00284B04" w:rsidRDefault="00191C28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学时</w:t>
            </w:r>
          </w:p>
        </w:tc>
        <w:tc>
          <w:tcPr>
            <w:tcW w:w="2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周学时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授课</w:t>
            </w:r>
          </w:p>
          <w:p w:rsidR="00284B04" w:rsidRDefault="00191C28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学年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授课</w:t>
            </w:r>
          </w:p>
          <w:p w:rsidR="00284B04" w:rsidRDefault="00191C28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学期</w:t>
            </w:r>
          </w:p>
        </w:tc>
        <w:tc>
          <w:tcPr>
            <w:tcW w:w="2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考核</w:t>
            </w:r>
          </w:p>
          <w:p w:rsidR="00284B04" w:rsidRDefault="00191C28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类型</w:t>
            </w:r>
          </w:p>
        </w:tc>
        <w:tc>
          <w:tcPr>
            <w:tcW w:w="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备注</w:t>
            </w:r>
          </w:p>
        </w:tc>
      </w:tr>
      <w:tr w:rsidR="00284B04">
        <w:trPr>
          <w:trHeight w:val="247"/>
        </w:trPr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BJSL0020</w:t>
            </w:r>
          </w:p>
        </w:tc>
        <w:tc>
          <w:tcPr>
            <w:tcW w:w="1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程序设计基础及语言</w:t>
            </w:r>
            <w:r>
              <w:rPr>
                <w:rFonts w:ascii="宋体" w:cs="宋体"/>
                <w:sz w:val="18"/>
                <w:szCs w:val="18"/>
              </w:rPr>
              <w:t>I(</w:t>
            </w:r>
            <w:r>
              <w:rPr>
                <w:rFonts w:ascii="宋体" w:cs="宋体" w:hint="eastAsia"/>
                <w:sz w:val="18"/>
                <w:szCs w:val="18"/>
              </w:rPr>
              <w:t>双语</w:t>
            </w:r>
            <w:r>
              <w:rPr>
                <w:rFonts w:ascii="宋体" w:cs="宋体"/>
                <w:sz w:val="18"/>
                <w:szCs w:val="18"/>
              </w:rPr>
              <w:t>)</w:t>
            </w:r>
          </w:p>
        </w:tc>
        <w:tc>
          <w:tcPr>
            <w:tcW w:w="2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2</w:t>
            </w:r>
          </w:p>
        </w:tc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32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32</w:t>
            </w:r>
          </w:p>
        </w:tc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proofErr w:type="gramStart"/>
            <w:r>
              <w:rPr>
                <w:rFonts w:ascii="宋体" w:cs="宋体" w:hint="eastAsia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1</w:t>
            </w:r>
          </w:p>
        </w:tc>
        <w:tc>
          <w:tcPr>
            <w:tcW w:w="2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53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284B04">
            <w:pPr>
              <w:jc w:val="center"/>
            </w:pPr>
          </w:p>
        </w:tc>
      </w:tr>
      <w:tr w:rsidR="00284B04">
        <w:trPr>
          <w:trHeight w:val="247"/>
        </w:trPr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BJSL0030</w:t>
            </w:r>
          </w:p>
        </w:tc>
        <w:tc>
          <w:tcPr>
            <w:tcW w:w="1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程序设计基础及语言</w:t>
            </w:r>
            <w:r>
              <w:rPr>
                <w:rFonts w:ascii="宋体" w:cs="宋体"/>
                <w:sz w:val="18"/>
                <w:szCs w:val="18"/>
              </w:rPr>
              <w:t>II(</w:t>
            </w:r>
            <w:r>
              <w:rPr>
                <w:rFonts w:ascii="宋体" w:cs="宋体" w:hint="eastAsia"/>
                <w:sz w:val="18"/>
                <w:szCs w:val="18"/>
              </w:rPr>
              <w:t>双语</w:t>
            </w:r>
            <w:r>
              <w:rPr>
                <w:rFonts w:ascii="宋体" w:cs="宋体"/>
                <w:sz w:val="18"/>
                <w:szCs w:val="18"/>
              </w:rPr>
              <w:t>)</w:t>
            </w:r>
          </w:p>
        </w:tc>
        <w:tc>
          <w:tcPr>
            <w:tcW w:w="2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2</w:t>
            </w:r>
          </w:p>
        </w:tc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32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32</w:t>
            </w:r>
          </w:p>
        </w:tc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proofErr w:type="gramStart"/>
            <w:r>
              <w:rPr>
                <w:rFonts w:ascii="宋体" w:cs="宋体" w:hint="eastAsia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2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53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284B04">
            <w:pPr>
              <w:rPr>
                <w:rFonts w:ascii="宋体" w:cs="宋体"/>
                <w:sz w:val="18"/>
                <w:szCs w:val="18"/>
              </w:rPr>
            </w:pPr>
          </w:p>
        </w:tc>
      </w:tr>
      <w:tr w:rsidR="00284B04">
        <w:trPr>
          <w:trHeight w:val="247"/>
        </w:trPr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BJSL0040</w:t>
            </w:r>
          </w:p>
        </w:tc>
        <w:tc>
          <w:tcPr>
            <w:tcW w:w="1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离散数学</w:t>
            </w:r>
          </w:p>
        </w:tc>
        <w:tc>
          <w:tcPr>
            <w:tcW w:w="2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</w:t>
            </w:r>
          </w:p>
        </w:tc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64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proofErr w:type="gramStart"/>
            <w:r>
              <w:rPr>
                <w:rFonts w:ascii="宋体" w:cs="宋体" w:hint="eastAsia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2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53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284B04">
            <w:pPr>
              <w:rPr>
                <w:rFonts w:ascii="宋体" w:cs="宋体"/>
                <w:sz w:val="18"/>
                <w:szCs w:val="18"/>
              </w:rPr>
            </w:pPr>
          </w:p>
        </w:tc>
      </w:tr>
      <w:tr w:rsidR="00284B04">
        <w:trPr>
          <w:trHeight w:val="247"/>
        </w:trPr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BJSL0050</w:t>
            </w:r>
          </w:p>
        </w:tc>
        <w:tc>
          <w:tcPr>
            <w:tcW w:w="1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数字逻辑电路</w:t>
            </w:r>
          </w:p>
        </w:tc>
        <w:tc>
          <w:tcPr>
            <w:tcW w:w="2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48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8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proofErr w:type="gramStart"/>
            <w:r>
              <w:rPr>
                <w:rFonts w:ascii="宋体" w:cs="宋体" w:hint="eastAsia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2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53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284B04">
            <w:pPr>
              <w:rPr>
                <w:rFonts w:ascii="宋体" w:cs="宋体"/>
                <w:sz w:val="18"/>
                <w:szCs w:val="18"/>
              </w:rPr>
            </w:pPr>
          </w:p>
        </w:tc>
      </w:tr>
      <w:tr w:rsidR="00284B04">
        <w:trPr>
          <w:trHeight w:val="247"/>
        </w:trPr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BJSL0060</w:t>
            </w:r>
          </w:p>
        </w:tc>
        <w:tc>
          <w:tcPr>
            <w:tcW w:w="1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数据结构</w:t>
            </w:r>
            <w:r>
              <w:rPr>
                <w:rFonts w:ascii="宋体" w:cs="宋体"/>
                <w:sz w:val="18"/>
                <w:szCs w:val="18"/>
              </w:rPr>
              <w:t>(</w:t>
            </w:r>
            <w:r>
              <w:rPr>
                <w:rFonts w:ascii="宋体" w:cs="宋体" w:hint="eastAsia"/>
                <w:sz w:val="18"/>
                <w:szCs w:val="18"/>
              </w:rPr>
              <w:t>双语</w:t>
            </w:r>
            <w:r>
              <w:rPr>
                <w:rFonts w:ascii="宋体" w:cs="宋体"/>
                <w:sz w:val="18"/>
                <w:szCs w:val="18"/>
              </w:rPr>
              <w:t>)</w:t>
            </w:r>
          </w:p>
        </w:tc>
        <w:tc>
          <w:tcPr>
            <w:tcW w:w="2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</w:t>
            </w:r>
          </w:p>
        </w:tc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64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二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</w:t>
            </w:r>
          </w:p>
        </w:tc>
        <w:tc>
          <w:tcPr>
            <w:tcW w:w="2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53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284B04">
            <w:pPr>
              <w:jc w:val="center"/>
            </w:pPr>
          </w:p>
        </w:tc>
      </w:tr>
      <w:tr w:rsidR="00284B04">
        <w:trPr>
          <w:trHeight w:val="247"/>
        </w:trPr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BJSL0070</w:t>
            </w:r>
          </w:p>
        </w:tc>
        <w:tc>
          <w:tcPr>
            <w:tcW w:w="1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计算机组成原理</w:t>
            </w:r>
          </w:p>
        </w:tc>
        <w:tc>
          <w:tcPr>
            <w:tcW w:w="2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</w:t>
            </w:r>
          </w:p>
        </w:tc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64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二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</w:t>
            </w:r>
          </w:p>
        </w:tc>
        <w:tc>
          <w:tcPr>
            <w:tcW w:w="2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53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284B04">
            <w:pPr>
              <w:rPr>
                <w:rFonts w:ascii="宋体" w:cs="宋体"/>
                <w:sz w:val="18"/>
                <w:szCs w:val="18"/>
              </w:rPr>
            </w:pPr>
          </w:p>
        </w:tc>
      </w:tr>
      <w:tr w:rsidR="00284B04">
        <w:trPr>
          <w:trHeight w:val="247"/>
        </w:trPr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BJSL0080</w:t>
            </w:r>
          </w:p>
        </w:tc>
        <w:tc>
          <w:tcPr>
            <w:tcW w:w="1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操作系统</w:t>
            </w:r>
            <w:r>
              <w:rPr>
                <w:rFonts w:ascii="宋体" w:cs="宋体"/>
                <w:sz w:val="18"/>
                <w:szCs w:val="18"/>
              </w:rPr>
              <w:t>(</w:t>
            </w:r>
            <w:r>
              <w:rPr>
                <w:rFonts w:ascii="宋体" w:cs="宋体" w:hint="eastAsia"/>
                <w:sz w:val="18"/>
                <w:szCs w:val="18"/>
              </w:rPr>
              <w:t>双语</w:t>
            </w:r>
            <w:r>
              <w:rPr>
                <w:rFonts w:ascii="宋体" w:cs="宋体"/>
                <w:sz w:val="18"/>
                <w:szCs w:val="18"/>
              </w:rPr>
              <w:t>)</w:t>
            </w:r>
          </w:p>
        </w:tc>
        <w:tc>
          <w:tcPr>
            <w:tcW w:w="2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</w:t>
            </w:r>
          </w:p>
        </w:tc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64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8</w:t>
            </w:r>
          </w:p>
        </w:tc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二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2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53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二选</w:t>
            </w:r>
            <w:proofErr w:type="gramStart"/>
            <w:r>
              <w:rPr>
                <w:rFonts w:ascii="宋体" w:cs="宋体" w:hint="eastAsia"/>
                <w:sz w:val="18"/>
                <w:szCs w:val="18"/>
              </w:rPr>
              <w:t>一</w:t>
            </w:r>
            <w:proofErr w:type="gramEnd"/>
          </w:p>
        </w:tc>
      </w:tr>
      <w:tr w:rsidR="00284B04">
        <w:trPr>
          <w:trHeight w:val="247"/>
        </w:trPr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BJSL0081</w:t>
            </w:r>
          </w:p>
        </w:tc>
        <w:tc>
          <w:tcPr>
            <w:tcW w:w="1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操作系统</w:t>
            </w:r>
            <w:r>
              <w:rPr>
                <w:rFonts w:ascii="宋体" w:cs="宋体"/>
                <w:sz w:val="18"/>
                <w:szCs w:val="18"/>
              </w:rPr>
              <w:t>(</w:t>
            </w:r>
            <w:r>
              <w:rPr>
                <w:rFonts w:ascii="宋体" w:cs="宋体" w:hint="eastAsia"/>
                <w:sz w:val="18"/>
                <w:szCs w:val="18"/>
              </w:rPr>
              <w:t>全英文</w:t>
            </w:r>
            <w:r>
              <w:rPr>
                <w:rFonts w:ascii="宋体" w:cs="宋体"/>
                <w:sz w:val="18"/>
                <w:szCs w:val="18"/>
              </w:rPr>
              <w:t>)</w:t>
            </w:r>
          </w:p>
        </w:tc>
        <w:tc>
          <w:tcPr>
            <w:tcW w:w="2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</w:t>
            </w:r>
          </w:p>
        </w:tc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64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8</w:t>
            </w:r>
          </w:p>
        </w:tc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二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2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53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284B04">
            <w:pPr>
              <w:rPr>
                <w:rFonts w:ascii="宋体" w:cs="宋体"/>
                <w:sz w:val="18"/>
                <w:szCs w:val="18"/>
              </w:rPr>
            </w:pPr>
          </w:p>
        </w:tc>
      </w:tr>
      <w:tr w:rsidR="00284B04">
        <w:trPr>
          <w:trHeight w:val="247"/>
        </w:trPr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B09H0010</w:t>
            </w:r>
          </w:p>
        </w:tc>
        <w:tc>
          <w:tcPr>
            <w:tcW w:w="1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ind w:left="20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计算机系统结构</w:t>
            </w:r>
          </w:p>
        </w:tc>
        <w:tc>
          <w:tcPr>
            <w:tcW w:w="2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</w:t>
            </w:r>
          </w:p>
        </w:tc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64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二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2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284B04">
            <w:pPr>
              <w:jc w:val="center"/>
            </w:pPr>
          </w:p>
        </w:tc>
      </w:tr>
      <w:tr w:rsidR="00284B04">
        <w:trPr>
          <w:trHeight w:val="247"/>
        </w:trPr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B09T0010</w:t>
            </w:r>
          </w:p>
        </w:tc>
        <w:tc>
          <w:tcPr>
            <w:tcW w:w="1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ind w:left="20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算法设计与分析</w:t>
            </w:r>
          </w:p>
        </w:tc>
        <w:tc>
          <w:tcPr>
            <w:tcW w:w="2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32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32</w:t>
            </w:r>
          </w:p>
        </w:tc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二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3</w:t>
            </w:r>
          </w:p>
        </w:tc>
        <w:tc>
          <w:tcPr>
            <w:tcW w:w="2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284B04">
            <w:pPr>
              <w:rPr>
                <w:rFonts w:ascii="宋体" w:cs="宋体"/>
                <w:sz w:val="18"/>
                <w:szCs w:val="18"/>
              </w:rPr>
            </w:pPr>
          </w:p>
        </w:tc>
      </w:tr>
      <w:tr w:rsidR="00284B04">
        <w:trPr>
          <w:trHeight w:val="247"/>
        </w:trPr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B71S0030</w:t>
            </w:r>
          </w:p>
        </w:tc>
        <w:tc>
          <w:tcPr>
            <w:tcW w:w="1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ind w:left="20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编译原理</w:t>
            </w:r>
            <w:r>
              <w:rPr>
                <w:rFonts w:ascii="宋体" w:cs="宋体"/>
                <w:sz w:val="18"/>
                <w:szCs w:val="18"/>
              </w:rPr>
              <w:t>(</w:t>
            </w:r>
            <w:r>
              <w:rPr>
                <w:rFonts w:ascii="宋体" w:cs="宋体" w:hint="eastAsia"/>
                <w:sz w:val="18"/>
                <w:szCs w:val="18"/>
              </w:rPr>
              <w:t>双语</w:t>
            </w:r>
            <w:r>
              <w:rPr>
                <w:rFonts w:ascii="宋体" w:cs="宋体"/>
                <w:sz w:val="18"/>
                <w:szCs w:val="18"/>
              </w:rPr>
              <w:t>)</w:t>
            </w:r>
          </w:p>
        </w:tc>
        <w:tc>
          <w:tcPr>
            <w:tcW w:w="2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</w:t>
            </w:r>
          </w:p>
        </w:tc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64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8</w:t>
            </w:r>
          </w:p>
        </w:tc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三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1</w:t>
            </w:r>
          </w:p>
        </w:tc>
        <w:tc>
          <w:tcPr>
            <w:tcW w:w="2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539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二选</w:t>
            </w:r>
            <w:proofErr w:type="gramStart"/>
            <w:r>
              <w:rPr>
                <w:rFonts w:ascii="宋体" w:cs="宋体" w:hint="eastAsia"/>
                <w:sz w:val="18"/>
                <w:szCs w:val="18"/>
              </w:rPr>
              <w:t>一</w:t>
            </w:r>
            <w:proofErr w:type="gramEnd"/>
          </w:p>
        </w:tc>
      </w:tr>
      <w:tr w:rsidR="00284B04">
        <w:trPr>
          <w:trHeight w:val="247"/>
        </w:trPr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B71S0031</w:t>
            </w:r>
          </w:p>
        </w:tc>
        <w:tc>
          <w:tcPr>
            <w:tcW w:w="1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ind w:left="20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编译原理</w:t>
            </w:r>
            <w:r>
              <w:rPr>
                <w:rFonts w:ascii="宋体" w:cs="宋体"/>
                <w:sz w:val="18"/>
                <w:szCs w:val="18"/>
              </w:rPr>
              <w:t>(</w:t>
            </w:r>
            <w:r>
              <w:rPr>
                <w:rFonts w:ascii="宋体" w:cs="宋体" w:hint="eastAsia"/>
                <w:sz w:val="18"/>
                <w:szCs w:val="18"/>
              </w:rPr>
              <w:t>全英文</w:t>
            </w:r>
            <w:r>
              <w:rPr>
                <w:rFonts w:ascii="宋体" w:cs="宋体"/>
                <w:sz w:val="18"/>
                <w:szCs w:val="18"/>
              </w:rPr>
              <w:t>)</w:t>
            </w:r>
          </w:p>
        </w:tc>
        <w:tc>
          <w:tcPr>
            <w:tcW w:w="2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</w:t>
            </w:r>
          </w:p>
        </w:tc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64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8</w:t>
            </w:r>
          </w:p>
        </w:tc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三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1</w:t>
            </w:r>
          </w:p>
        </w:tc>
        <w:tc>
          <w:tcPr>
            <w:tcW w:w="2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539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284B04">
            <w:pPr>
              <w:rPr>
                <w:rFonts w:ascii="宋体" w:cs="宋体"/>
                <w:sz w:val="18"/>
                <w:szCs w:val="18"/>
              </w:rPr>
            </w:pPr>
          </w:p>
        </w:tc>
      </w:tr>
      <w:tr w:rsidR="00284B04">
        <w:trPr>
          <w:trHeight w:val="247"/>
        </w:trPr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B09N0010</w:t>
            </w:r>
          </w:p>
        </w:tc>
        <w:tc>
          <w:tcPr>
            <w:tcW w:w="1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ind w:left="20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计算机网络</w:t>
            </w:r>
            <w:r>
              <w:rPr>
                <w:rFonts w:ascii="宋体" w:cs="宋体"/>
                <w:sz w:val="18"/>
                <w:szCs w:val="18"/>
              </w:rPr>
              <w:t>(</w:t>
            </w:r>
            <w:r>
              <w:rPr>
                <w:rFonts w:ascii="宋体" w:cs="宋体" w:hint="eastAsia"/>
                <w:sz w:val="18"/>
                <w:szCs w:val="18"/>
              </w:rPr>
              <w:t>双语</w:t>
            </w:r>
            <w:r>
              <w:rPr>
                <w:rFonts w:ascii="宋体" w:cs="宋体"/>
                <w:sz w:val="18"/>
                <w:szCs w:val="18"/>
              </w:rPr>
              <w:t>)</w:t>
            </w:r>
          </w:p>
        </w:tc>
        <w:tc>
          <w:tcPr>
            <w:tcW w:w="2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48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8</w:t>
            </w:r>
          </w:p>
        </w:tc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三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</w:t>
            </w:r>
          </w:p>
        </w:tc>
        <w:tc>
          <w:tcPr>
            <w:tcW w:w="2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539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二选</w:t>
            </w:r>
            <w:proofErr w:type="gramStart"/>
            <w:r>
              <w:rPr>
                <w:rFonts w:ascii="宋体" w:cs="宋体" w:hint="eastAsia"/>
                <w:sz w:val="18"/>
                <w:szCs w:val="18"/>
              </w:rPr>
              <w:t>一</w:t>
            </w:r>
            <w:proofErr w:type="gramEnd"/>
          </w:p>
        </w:tc>
      </w:tr>
      <w:tr w:rsidR="00284B04">
        <w:trPr>
          <w:trHeight w:val="247"/>
        </w:trPr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B09N0011</w:t>
            </w:r>
          </w:p>
        </w:tc>
        <w:tc>
          <w:tcPr>
            <w:tcW w:w="1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ind w:left="20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计算机网络</w:t>
            </w:r>
            <w:r>
              <w:rPr>
                <w:rFonts w:ascii="宋体" w:cs="宋体"/>
                <w:sz w:val="18"/>
                <w:szCs w:val="18"/>
              </w:rPr>
              <w:t>(</w:t>
            </w:r>
            <w:r>
              <w:rPr>
                <w:rFonts w:ascii="宋体" w:cs="宋体" w:hint="eastAsia"/>
                <w:sz w:val="18"/>
                <w:szCs w:val="18"/>
              </w:rPr>
              <w:t>全英文</w:t>
            </w:r>
            <w:r>
              <w:rPr>
                <w:rFonts w:ascii="宋体" w:cs="宋体"/>
                <w:sz w:val="18"/>
                <w:szCs w:val="18"/>
              </w:rPr>
              <w:t>)</w:t>
            </w:r>
          </w:p>
        </w:tc>
        <w:tc>
          <w:tcPr>
            <w:tcW w:w="2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48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8</w:t>
            </w:r>
          </w:p>
        </w:tc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三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</w:t>
            </w:r>
          </w:p>
        </w:tc>
        <w:tc>
          <w:tcPr>
            <w:tcW w:w="2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539" w:type="pct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284B04">
            <w:pPr>
              <w:rPr>
                <w:rFonts w:ascii="宋体" w:cs="宋体"/>
                <w:sz w:val="18"/>
                <w:szCs w:val="18"/>
              </w:rPr>
            </w:pPr>
          </w:p>
        </w:tc>
      </w:tr>
      <w:tr w:rsidR="00284B04">
        <w:trPr>
          <w:trHeight w:val="247"/>
        </w:trPr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B09D0010</w:t>
            </w:r>
          </w:p>
        </w:tc>
        <w:tc>
          <w:tcPr>
            <w:tcW w:w="1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ind w:left="20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数据库原理</w:t>
            </w:r>
            <w:r>
              <w:rPr>
                <w:rFonts w:ascii="宋体" w:cs="宋体"/>
                <w:sz w:val="18"/>
                <w:szCs w:val="18"/>
              </w:rPr>
              <w:t>(</w:t>
            </w:r>
            <w:r>
              <w:rPr>
                <w:rFonts w:ascii="宋体" w:cs="宋体" w:hint="eastAsia"/>
                <w:sz w:val="18"/>
                <w:szCs w:val="18"/>
              </w:rPr>
              <w:t>双语</w:t>
            </w:r>
            <w:r>
              <w:rPr>
                <w:rFonts w:ascii="宋体" w:cs="宋体"/>
                <w:sz w:val="18"/>
                <w:szCs w:val="18"/>
              </w:rPr>
              <w:t>)</w:t>
            </w:r>
          </w:p>
        </w:tc>
        <w:tc>
          <w:tcPr>
            <w:tcW w:w="2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48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三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</w:t>
            </w:r>
          </w:p>
        </w:tc>
        <w:tc>
          <w:tcPr>
            <w:tcW w:w="2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5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二选</w:t>
            </w:r>
            <w:proofErr w:type="gramStart"/>
            <w:r>
              <w:rPr>
                <w:rFonts w:ascii="宋体" w:cs="宋体" w:hint="eastAsia"/>
                <w:sz w:val="18"/>
                <w:szCs w:val="18"/>
              </w:rPr>
              <w:t>一</w:t>
            </w:r>
            <w:proofErr w:type="gramEnd"/>
          </w:p>
        </w:tc>
      </w:tr>
      <w:tr w:rsidR="00284B04">
        <w:trPr>
          <w:trHeight w:val="247"/>
        </w:trPr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B09D0011</w:t>
            </w:r>
          </w:p>
        </w:tc>
        <w:tc>
          <w:tcPr>
            <w:tcW w:w="1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ind w:left="20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数据库原理</w:t>
            </w:r>
            <w:r>
              <w:rPr>
                <w:rFonts w:ascii="宋体" w:cs="宋体"/>
                <w:sz w:val="18"/>
                <w:szCs w:val="18"/>
              </w:rPr>
              <w:t>(</w:t>
            </w:r>
            <w:r>
              <w:rPr>
                <w:rFonts w:ascii="宋体" w:cs="宋体" w:hint="eastAsia"/>
                <w:sz w:val="18"/>
                <w:szCs w:val="18"/>
              </w:rPr>
              <w:t>全英文</w:t>
            </w:r>
            <w:r>
              <w:rPr>
                <w:rFonts w:ascii="宋体" w:cs="宋体"/>
                <w:sz w:val="18"/>
                <w:szCs w:val="18"/>
              </w:rPr>
              <w:t>)</w:t>
            </w:r>
          </w:p>
        </w:tc>
        <w:tc>
          <w:tcPr>
            <w:tcW w:w="2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48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三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</w:t>
            </w:r>
          </w:p>
        </w:tc>
        <w:tc>
          <w:tcPr>
            <w:tcW w:w="2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5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B04" w:rsidRDefault="00284B04">
            <w:pPr>
              <w:rPr>
                <w:rFonts w:ascii="宋体" w:cs="宋体"/>
                <w:sz w:val="18"/>
                <w:szCs w:val="18"/>
              </w:rPr>
            </w:pPr>
          </w:p>
        </w:tc>
      </w:tr>
      <w:tr w:rsidR="00284B04">
        <w:trPr>
          <w:trHeight w:val="247"/>
        </w:trPr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B09G0010</w:t>
            </w:r>
          </w:p>
        </w:tc>
        <w:tc>
          <w:tcPr>
            <w:tcW w:w="1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ind w:left="20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数字图像处理</w:t>
            </w:r>
          </w:p>
        </w:tc>
        <w:tc>
          <w:tcPr>
            <w:tcW w:w="2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48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三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</w:t>
            </w:r>
          </w:p>
        </w:tc>
        <w:tc>
          <w:tcPr>
            <w:tcW w:w="2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B04" w:rsidRDefault="00284B04">
            <w:pPr>
              <w:rPr>
                <w:rFonts w:ascii="宋体" w:cs="宋体"/>
                <w:sz w:val="18"/>
                <w:szCs w:val="18"/>
              </w:rPr>
            </w:pPr>
          </w:p>
        </w:tc>
      </w:tr>
      <w:tr w:rsidR="00284B04">
        <w:trPr>
          <w:trHeight w:val="247"/>
        </w:trPr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B</w:t>
            </w:r>
            <w:r>
              <w:rPr>
                <w:rFonts w:ascii="宋体" w:cs="宋体" w:hint="eastAsia"/>
                <w:sz w:val="18"/>
                <w:szCs w:val="18"/>
              </w:rPr>
              <w:t>09</w:t>
            </w:r>
            <w:r>
              <w:rPr>
                <w:rFonts w:ascii="宋体" w:cs="宋体"/>
                <w:sz w:val="18"/>
                <w:szCs w:val="18"/>
              </w:rPr>
              <w:t>S0060</w:t>
            </w:r>
          </w:p>
        </w:tc>
        <w:tc>
          <w:tcPr>
            <w:tcW w:w="1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ind w:left="20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软件工程</w:t>
            </w:r>
            <w:r>
              <w:rPr>
                <w:rFonts w:ascii="宋体" w:cs="宋体"/>
                <w:sz w:val="18"/>
                <w:szCs w:val="18"/>
              </w:rPr>
              <w:t>(</w:t>
            </w:r>
            <w:r>
              <w:rPr>
                <w:rFonts w:ascii="宋体" w:cs="宋体" w:hint="eastAsia"/>
                <w:sz w:val="18"/>
                <w:szCs w:val="18"/>
              </w:rPr>
              <w:t>双语</w:t>
            </w:r>
            <w:r>
              <w:rPr>
                <w:rFonts w:ascii="宋体" w:cs="宋体"/>
                <w:sz w:val="18"/>
                <w:szCs w:val="18"/>
              </w:rPr>
              <w:t>)</w:t>
            </w:r>
          </w:p>
        </w:tc>
        <w:tc>
          <w:tcPr>
            <w:tcW w:w="2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48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三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2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B04" w:rsidRDefault="00284B04">
            <w:pPr>
              <w:rPr>
                <w:rFonts w:ascii="宋体" w:cs="宋体"/>
                <w:sz w:val="18"/>
                <w:szCs w:val="18"/>
              </w:rPr>
            </w:pPr>
          </w:p>
        </w:tc>
      </w:tr>
      <w:tr w:rsidR="00284B04">
        <w:trPr>
          <w:trHeight w:val="247"/>
        </w:trPr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B09P0050</w:t>
            </w:r>
          </w:p>
        </w:tc>
        <w:tc>
          <w:tcPr>
            <w:tcW w:w="1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ind w:left="20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毕业设计</w:t>
            </w:r>
          </w:p>
        </w:tc>
        <w:tc>
          <w:tcPr>
            <w:tcW w:w="2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8</w:t>
            </w:r>
          </w:p>
        </w:tc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(16)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四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2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-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B04" w:rsidRDefault="00284B04">
            <w:pPr>
              <w:rPr>
                <w:rFonts w:ascii="宋体" w:cs="宋体"/>
                <w:sz w:val="18"/>
                <w:szCs w:val="18"/>
              </w:rPr>
            </w:pPr>
          </w:p>
        </w:tc>
      </w:tr>
      <w:tr w:rsidR="00284B04">
        <w:trPr>
          <w:trHeight w:val="247"/>
        </w:trPr>
        <w:tc>
          <w:tcPr>
            <w:tcW w:w="203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合计</w:t>
            </w:r>
          </w:p>
        </w:tc>
        <w:tc>
          <w:tcPr>
            <w:tcW w:w="2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54</w:t>
            </w:r>
          </w:p>
        </w:tc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720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216</w:t>
            </w:r>
          </w:p>
        </w:tc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40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160</w:t>
            </w:r>
          </w:p>
        </w:tc>
        <w:tc>
          <w:tcPr>
            <w:tcW w:w="2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191C28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(16)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284B04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4B04" w:rsidRDefault="00284B04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2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84B04" w:rsidRDefault="00284B04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B04" w:rsidRDefault="00284B04">
            <w:pPr>
              <w:rPr>
                <w:rFonts w:ascii="宋体" w:cs="宋体"/>
                <w:sz w:val="18"/>
                <w:szCs w:val="18"/>
              </w:rPr>
            </w:pPr>
          </w:p>
        </w:tc>
      </w:tr>
    </w:tbl>
    <w:p w:rsidR="00284B04" w:rsidRDefault="00284B04"/>
    <w:sectPr w:rsidR="00284B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A47520"/>
    <w:rsid w:val="00191C28"/>
    <w:rsid w:val="00284B04"/>
    <w:rsid w:val="0196116B"/>
    <w:rsid w:val="02633805"/>
    <w:rsid w:val="24B01029"/>
    <w:rsid w:val="24F6369E"/>
    <w:rsid w:val="2CC67102"/>
    <w:rsid w:val="526610CA"/>
    <w:rsid w:val="52A47520"/>
    <w:rsid w:val="6BAB712E"/>
    <w:rsid w:val="71A33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pPr>
      <w:ind w:firstLineChars="200" w:firstLine="420"/>
    </w:pPr>
  </w:style>
  <w:style w:type="paragraph" w:customStyle="1" w:styleId="Style1">
    <w:name w:val="_Style 1"/>
    <w:basedOn w:val="a"/>
    <w:uiPriority w:val="99"/>
    <w:qFormat/>
    <w:pPr>
      <w:ind w:firstLineChars="200" w:firstLine="420"/>
    </w:pPr>
    <w:rPr>
      <w:rFonts w:ascii="Calibri" w:eastAsia="宋体" w:hAnsi="Calibri" w:cs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pPr>
      <w:ind w:firstLineChars="200" w:firstLine="420"/>
    </w:pPr>
  </w:style>
  <w:style w:type="paragraph" w:customStyle="1" w:styleId="Style1">
    <w:name w:val="_Style 1"/>
    <w:basedOn w:val="a"/>
    <w:uiPriority w:val="99"/>
    <w:qFormat/>
    <w:pPr>
      <w:ind w:firstLineChars="200" w:firstLine="420"/>
    </w:pPr>
    <w:rPr>
      <w:rFonts w:ascii="Calibri" w:eastAsia="宋体" w:hAnsi="Calibri" w:cs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小狸</dc:creator>
  <cp:lastModifiedBy>zty</cp:lastModifiedBy>
  <cp:revision>2</cp:revision>
  <dcterms:created xsi:type="dcterms:W3CDTF">2020-09-01T02:39:00Z</dcterms:created>
  <dcterms:modified xsi:type="dcterms:W3CDTF">2020-09-07T07:48:00Z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