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1C1" w:rsidRDefault="00170F55" w:rsidP="00170F55">
      <w:pPr>
        <w:pStyle w:val="a5"/>
      </w:pPr>
      <w:r>
        <w:rPr>
          <w:rFonts w:hint="eastAsia"/>
        </w:rPr>
        <w:t>关于进行</w:t>
      </w:r>
      <w:r>
        <w:rPr>
          <w:rFonts w:hint="eastAsia"/>
        </w:rPr>
        <w:t>2019-2020-3</w:t>
      </w:r>
      <w:r>
        <w:rPr>
          <w:rFonts w:hint="eastAsia"/>
        </w:rPr>
        <w:t>学期</w:t>
      </w:r>
      <w:r w:rsidR="003D3D7E">
        <w:rPr>
          <w:rFonts w:hint="eastAsia"/>
        </w:rPr>
        <w:t>线上</w:t>
      </w:r>
      <w:r>
        <w:rPr>
          <w:rFonts w:hint="eastAsia"/>
        </w:rPr>
        <w:t>高等数学月考的通知</w:t>
      </w:r>
    </w:p>
    <w:p w:rsidR="00170F55" w:rsidRDefault="003D3D7E" w:rsidP="001F2617">
      <w:pPr>
        <w:spacing w:line="360" w:lineRule="auto"/>
        <w:rPr>
          <w:sz w:val="24"/>
          <w:szCs w:val="24"/>
        </w:rPr>
      </w:pPr>
      <w:r>
        <w:rPr>
          <w:rFonts w:hint="eastAsia"/>
        </w:rPr>
        <w:tab/>
      </w:r>
      <w:r w:rsidR="00170F55" w:rsidRPr="001F2617">
        <w:rPr>
          <w:rFonts w:hint="eastAsia"/>
          <w:sz w:val="24"/>
          <w:szCs w:val="24"/>
        </w:rPr>
        <w:t>根据东南大学《关于贯彻落实教育部教高函【</w:t>
      </w:r>
      <w:r w:rsidR="00170F55" w:rsidRPr="001F2617">
        <w:rPr>
          <w:rFonts w:hint="eastAsia"/>
          <w:sz w:val="24"/>
          <w:szCs w:val="24"/>
        </w:rPr>
        <w:t>2018</w:t>
      </w:r>
      <w:r w:rsidR="00170F55" w:rsidRPr="001F2617">
        <w:rPr>
          <w:rFonts w:hint="eastAsia"/>
          <w:sz w:val="24"/>
          <w:szCs w:val="24"/>
        </w:rPr>
        <w:t>】</w:t>
      </w:r>
      <w:r w:rsidR="00170F55" w:rsidRPr="001F2617">
        <w:rPr>
          <w:rFonts w:hint="eastAsia"/>
          <w:sz w:val="24"/>
          <w:szCs w:val="24"/>
        </w:rPr>
        <w:t>8</w:t>
      </w:r>
      <w:r w:rsidR="00170F55" w:rsidRPr="001F2617">
        <w:rPr>
          <w:rFonts w:hint="eastAsia"/>
          <w:sz w:val="24"/>
          <w:szCs w:val="24"/>
        </w:rPr>
        <w:t>号文件精神加强</w:t>
      </w:r>
      <w:r w:rsidR="00170F55" w:rsidRPr="001F2617">
        <w:rPr>
          <w:rFonts w:hint="eastAsia"/>
          <w:sz w:val="24"/>
          <w:szCs w:val="24"/>
        </w:rPr>
        <w:t>&lt;</w:t>
      </w:r>
      <w:r w:rsidR="00170F55" w:rsidRPr="001F2617">
        <w:rPr>
          <w:rFonts w:hint="eastAsia"/>
          <w:sz w:val="24"/>
          <w:szCs w:val="24"/>
        </w:rPr>
        <w:t>高等数学</w:t>
      </w:r>
      <w:r w:rsidR="00170F55" w:rsidRPr="001F2617">
        <w:rPr>
          <w:rFonts w:hint="eastAsia"/>
          <w:sz w:val="24"/>
          <w:szCs w:val="24"/>
        </w:rPr>
        <w:t>&gt;</w:t>
      </w:r>
      <w:r w:rsidR="00170F55" w:rsidRPr="001F2617">
        <w:rPr>
          <w:rFonts w:hint="eastAsia"/>
          <w:sz w:val="24"/>
          <w:szCs w:val="24"/>
        </w:rPr>
        <w:t>教学过程管理的通知》</w:t>
      </w:r>
      <w:r w:rsidR="00CF37B6">
        <w:rPr>
          <w:rFonts w:hint="eastAsia"/>
          <w:sz w:val="24"/>
          <w:szCs w:val="24"/>
        </w:rPr>
        <w:t>规定</w:t>
      </w:r>
      <w:r w:rsidR="00170F55" w:rsidRPr="001F2617">
        <w:rPr>
          <w:rFonts w:hint="eastAsia"/>
          <w:sz w:val="24"/>
          <w:szCs w:val="24"/>
        </w:rPr>
        <w:t>，</w:t>
      </w:r>
      <w:r w:rsidRPr="001F2617">
        <w:rPr>
          <w:rFonts w:hint="eastAsia"/>
          <w:sz w:val="24"/>
          <w:szCs w:val="24"/>
        </w:rPr>
        <w:t>教务处决定</w:t>
      </w:r>
      <w:r w:rsidR="00CF37B6">
        <w:rPr>
          <w:rFonts w:hint="eastAsia"/>
          <w:sz w:val="24"/>
          <w:szCs w:val="24"/>
        </w:rPr>
        <w:t>于</w:t>
      </w:r>
      <w:r w:rsidRPr="001F2617">
        <w:rPr>
          <w:rFonts w:hint="eastAsia"/>
          <w:sz w:val="24"/>
          <w:szCs w:val="24"/>
        </w:rPr>
        <w:t>5</w:t>
      </w:r>
      <w:r w:rsidRPr="001F2617">
        <w:rPr>
          <w:rFonts w:hint="eastAsia"/>
          <w:sz w:val="24"/>
          <w:szCs w:val="24"/>
        </w:rPr>
        <w:t>月</w:t>
      </w:r>
      <w:r w:rsidRPr="001F2617">
        <w:rPr>
          <w:rFonts w:hint="eastAsia"/>
          <w:sz w:val="24"/>
          <w:szCs w:val="24"/>
        </w:rPr>
        <w:t>30</w:t>
      </w:r>
      <w:r w:rsidRPr="001F2617">
        <w:rPr>
          <w:rFonts w:hint="eastAsia"/>
          <w:sz w:val="24"/>
          <w:szCs w:val="24"/>
        </w:rPr>
        <w:t>日下午，进行一次线上高等数学月考。</w:t>
      </w:r>
      <w:r w:rsidR="00F73A4D">
        <w:rPr>
          <w:rFonts w:hint="eastAsia"/>
          <w:sz w:val="24"/>
          <w:szCs w:val="24"/>
        </w:rPr>
        <w:t>本次线上月考采用超星考试平台。</w:t>
      </w:r>
    </w:p>
    <w:p w:rsidR="00F73A4D" w:rsidRDefault="00F73A4D" w:rsidP="001F261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请相关同学注意：</w:t>
      </w:r>
    </w:p>
    <w:p w:rsidR="00F73A4D" w:rsidRDefault="00F73A4D" w:rsidP="001F261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1</w:t>
      </w:r>
      <w:r>
        <w:rPr>
          <w:rFonts w:hint="eastAsia"/>
          <w:sz w:val="24"/>
          <w:szCs w:val="24"/>
        </w:rPr>
        <w:t>、</w:t>
      </w:r>
      <w:r w:rsidR="00DB6DF8">
        <w:rPr>
          <w:rFonts w:hint="eastAsia"/>
          <w:sz w:val="24"/>
          <w:szCs w:val="24"/>
        </w:rPr>
        <w:t>在</w:t>
      </w:r>
      <w:r w:rsidR="00DB6DF8">
        <w:rPr>
          <w:rFonts w:hint="eastAsia"/>
          <w:sz w:val="24"/>
          <w:szCs w:val="24"/>
        </w:rPr>
        <w:t>5</w:t>
      </w:r>
      <w:r w:rsidR="00DB6DF8">
        <w:rPr>
          <w:rFonts w:hint="eastAsia"/>
          <w:sz w:val="24"/>
          <w:szCs w:val="24"/>
        </w:rPr>
        <w:t>月</w:t>
      </w:r>
      <w:r w:rsidR="00DB6DF8">
        <w:rPr>
          <w:rFonts w:hint="eastAsia"/>
          <w:sz w:val="24"/>
          <w:szCs w:val="24"/>
        </w:rPr>
        <w:t>30</w:t>
      </w:r>
      <w:r w:rsidR="00DB6DF8">
        <w:rPr>
          <w:rFonts w:hint="eastAsia"/>
          <w:sz w:val="24"/>
          <w:szCs w:val="24"/>
        </w:rPr>
        <w:t>日进行线上月考之前，将于</w:t>
      </w:r>
      <w:r w:rsidR="00DB6DF8">
        <w:rPr>
          <w:rFonts w:hint="eastAsia"/>
          <w:sz w:val="24"/>
          <w:szCs w:val="24"/>
        </w:rPr>
        <w:t>5</w:t>
      </w:r>
      <w:r w:rsidR="00DB6DF8">
        <w:rPr>
          <w:rFonts w:hint="eastAsia"/>
          <w:sz w:val="24"/>
          <w:szCs w:val="24"/>
        </w:rPr>
        <w:t>月</w:t>
      </w:r>
      <w:r w:rsidR="00E543B5">
        <w:rPr>
          <w:rFonts w:hint="eastAsia"/>
          <w:sz w:val="24"/>
          <w:szCs w:val="24"/>
        </w:rPr>
        <w:t>27</w:t>
      </w:r>
      <w:r w:rsidR="00DB6DF8">
        <w:rPr>
          <w:rFonts w:hint="eastAsia"/>
          <w:sz w:val="24"/>
          <w:szCs w:val="24"/>
        </w:rPr>
        <w:t>日</w:t>
      </w:r>
      <w:r w:rsidR="00CC6AA5">
        <w:rPr>
          <w:rFonts w:hint="eastAsia"/>
          <w:sz w:val="24"/>
          <w:szCs w:val="24"/>
        </w:rPr>
        <w:t>13:00-14:00</w:t>
      </w:r>
      <w:r w:rsidR="00DB6DF8">
        <w:rPr>
          <w:rFonts w:hint="eastAsia"/>
          <w:sz w:val="24"/>
          <w:szCs w:val="24"/>
        </w:rPr>
        <w:t>进行一次模拟在线测试（不计成绩），以便</w:t>
      </w:r>
      <w:r w:rsidR="00F201E1">
        <w:rPr>
          <w:rFonts w:hint="eastAsia"/>
          <w:sz w:val="24"/>
          <w:szCs w:val="24"/>
        </w:rPr>
        <w:t>同学们</w:t>
      </w:r>
      <w:r w:rsidR="00DB6DF8" w:rsidRPr="00DB6DF8">
        <w:rPr>
          <w:rFonts w:hint="eastAsia"/>
          <w:sz w:val="24"/>
          <w:szCs w:val="24"/>
        </w:rPr>
        <w:t>熟悉系统操作流程，确保</w:t>
      </w:r>
      <w:r w:rsidR="00DB6DF8" w:rsidRPr="00DB6DF8">
        <w:rPr>
          <w:rFonts w:hint="eastAsia"/>
          <w:sz w:val="24"/>
          <w:szCs w:val="24"/>
        </w:rPr>
        <w:t>5</w:t>
      </w:r>
      <w:r w:rsidR="00DB6DF8" w:rsidRPr="00DB6DF8">
        <w:rPr>
          <w:rFonts w:hint="eastAsia"/>
          <w:sz w:val="24"/>
          <w:szCs w:val="24"/>
        </w:rPr>
        <w:t>月</w:t>
      </w:r>
      <w:r w:rsidR="00DB6DF8" w:rsidRPr="00DB6DF8">
        <w:rPr>
          <w:sz w:val="24"/>
          <w:szCs w:val="24"/>
        </w:rPr>
        <w:t>30</w:t>
      </w:r>
      <w:r w:rsidR="00DB6DF8">
        <w:rPr>
          <w:rFonts w:hint="eastAsia"/>
          <w:sz w:val="24"/>
          <w:szCs w:val="24"/>
        </w:rPr>
        <w:t>日正式考试的顺利</w:t>
      </w:r>
      <w:r w:rsidR="00DB6DF8" w:rsidRPr="00DB6DF8">
        <w:rPr>
          <w:rFonts w:hint="eastAsia"/>
          <w:sz w:val="24"/>
          <w:szCs w:val="24"/>
        </w:rPr>
        <w:t>进行</w:t>
      </w:r>
      <w:r w:rsidR="00DB6DF8">
        <w:rPr>
          <w:rFonts w:hint="eastAsia"/>
          <w:sz w:val="24"/>
          <w:szCs w:val="24"/>
        </w:rPr>
        <w:t>。请</w:t>
      </w:r>
      <w:r>
        <w:rPr>
          <w:rFonts w:hint="eastAsia"/>
          <w:sz w:val="24"/>
          <w:szCs w:val="24"/>
        </w:rPr>
        <w:t>及时</w:t>
      </w:r>
      <w:r w:rsidR="001F2617">
        <w:rPr>
          <w:rFonts w:hint="eastAsia"/>
          <w:sz w:val="24"/>
          <w:szCs w:val="24"/>
        </w:rPr>
        <w:t>关注任课教师通</w:t>
      </w:r>
      <w:r>
        <w:rPr>
          <w:rFonts w:hint="eastAsia"/>
          <w:sz w:val="24"/>
          <w:szCs w:val="24"/>
        </w:rPr>
        <w:t>知，注意考试具体时间、考试要求等重要信息。</w:t>
      </w:r>
      <w:r w:rsidR="00DB6DF8">
        <w:rPr>
          <w:rFonts w:hint="eastAsia"/>
          <w:sz w:val="24"/>
          <w:szCs w:val="24"/>
        </w:rPr>
        <w:t>如有疑问，请联系数学学院</w:t>
      </w:r>
      <w:r w:rsidR="00E543B5">
        <w:rPr>
          <w:rFonts w:hint="eastAsia"/>
          <w:sz w:val="24"/>
          <w:szCs w:val="24"/>
        </w:rPr>
        <w:t>魏</w:t>
      </w:r>
      <w:r w:rsidR="00CF37B6">
        <w:rPr>
          <w:rFonts w:hint="eastAsia"/>
          <w:sz w:val="24"/>
          <w:szCs w:val="24"/>
        </w:rPr>
        <w:t>老师</w:t>
      </w:r>
      <w:r w:rsidR="00DB6DF8">
        <w:rPr>
          <w:rFonts w:hint="eastAsia"/>
          <w:sz w:val="24"/>
          <w:szCs w:val="24"/>
        </w:rPr>
        <w:t>，电话</w:t>
      </w:r>
      <w:r w:rsidR="00CF37B6">
        <w:rPr>
          <w:rFonts w:hint="eastAsia"/>
          <w:sz w:val="24"/>
          <w:szCs w:val="24"/>
        </w:rPr>
        <w:t>：</w:t>
      </w:r>
      <w:r w:rsidR="00E543B5">
        <w:rPr>
          <w:rFonts w:hint="eastAsia"/>
          <w:sz w:val="24"/>
          <w:szCs w:val="24"/>
        </w:rPr>
        <w:t>52090592</w:t>
      </w:r>
      <w:r w:rsidR="00DB6DF8">
        <w:rPr>
          <w:rFonts w:hint="eastAsia"/>
          <w:sz w:val="24"/>
          <w:szCs w:val="24"/>
        </w:rPr>
        <w:t>。</w:t>
      </w:r>
    </w:p>
    <w:p w:rsidR="001F2617" w:rsidRDefault="00F73A4D" w:rsidP="001F261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2</w:t>
      </w:r>
      <w:r>
        <w:rPr>
          <w:rFonts w:hint="eastAsia"/>
          <w:sz w:val="24"/>
          <w:szCs w:val="24"/>
        </w:rPr>
        <w:t>、</w:t>
      </w:r>
      <w:r w:rsidR="00DB6DF8">
        <w:rPr>
          <w:rFonts w:hint="eastAsia"/>
          <w:sz w:val="24"/>
          <w:szCs w:val="24"/>
        </w:rPr>
        <w:t>仔细</w:t>
      </w:r>
      <w:r>
        <w:rPr>
          <w:rFonts w:hint="eastAsia"/>
          <w:sz w:val="24"/>
          <w:szCs w:val="24"/>
        </w:rPr>
        <w:t>阅读超星平台提供的在线考试操作方法（见附件），并按照操作方法要求</w:t>
      </w:r>
      <w:r w:rsidR="00DB6DF8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准备好考试要用到的硬件设备</w:t>
      </w:r>
      <w:r w:rsidR="00DB6DF8">
        <w:rPr>
          <w:rFonts w:hint="eastAsia"/>
          <w:sz w:val="24"/>
          <w:szCs w:val="24"/>
        </w:rPr>
        <w:t>（如智能手机、摄像头、电脑等）</w:t>
      </w:r>
      <w:r>
        <w:rPr>
          <w:rFonts w:hint="eastAsia"/>
          <w:sz w:val="24"/>
          <w:szCs w:val="24"/>
        </w:rPr>
        <w:t>及网络、考试空间等符合要求的</w:t>
      </w:r>
      <w:r w:rsidR="00DB6DF8">
        <w:rPr>
          <w:rFonts w:hint="eastAsia"/>
          <w:sz w:val="24"/>
          <w:szCs w:val="24"/>
        </w:rPr>
        <w:t>考试</w:t>
      </w:r>
      <w:r>
        <w:rPr>
          <w:rFonts w:hint="eastAsia"/>
          <w:sz w:val="24"/>
          <w:szCs w:val="24"/>
        </w:rPr>
        <w:t>环境，确保考试顺利进行。</w:t>
      </w:r>
      <w:r w:rsidR="00DB6DF8">
        <w:rPr>
          <w:rFonts w:hint="eastAsia"/>
          <w:sz w:val="24"/>
          <w:szCs w:val="24"/>
        </w:rPr>
        <w:t>对于设备要求</w:t>
      </w:r>
      <w:r w:rsidR="00CF37B6">
        <w:rPr>
          <w:rFonts w:hint="eastAsia"/>
          <w:sz w:val="24"/>
          <w:szCs w:val="24"/>
        </w:rPr>
        <w:t>或</w:t>
      </w:r>
      <w:r w:rsidR="00DB6DF8">
        <w:rPr>
          <w:rFonts w:hint="eastAsia"/>
          <w:sz w:val="24"/>
          <w:szCs w:val="24"/>
        </w:rPr>
        <w:t>操作方法</w:t>
      </w:r>
      <w:r w:rsidR="00CF37B6">
        <w:rPr>
          <w:rFonts w:hint="eastAsia"/>
          <w:sz w:val="24"/>
          <w:szCs w:val="24"/>
        </w:rPr>
        <w:t>有如有疑问，请联系超星平台：</w:t>
      </w:r>
      <w:r w:rsidR="00E543B5" w:rsidRPr="00E543B5">
        <w:rPr>
          <w:rFonts w:hint="eastAsia"/>
          <w:sz w:val="24"/>
          <w:szCs w:val="24"/>
        </w:rPr>
        <w:t>莫</w:t>
      </w:r>
      <w:r w:rsidR="00E543B5">
        <w:rPr>
          <w:rFonts w:hint="eastAsia"/>
          <w:sz w:val="24"/>
          <w:szCs w:val="24"/>
        </w:rPr>
        <w:t>工程师，手机号</w:t>
      </w:r>
      <w:r w:rsidR="00E543B5" w:rsidRPr="00E543B5">
        <w:rPr>
          <w:rFonts w:hint="eastAsia"/>
          <w:sz w:val="24"/>
          <w:szCs w:val="24"/>
        </w:rPr>
        <w:t>18061431081</w:t>
      </w:r>
      <w:r w:rsidR="00E543B5">
        <w:rPr>
          <w:rFonts w:hint="eastAsia"/>
          <w:sz w:val="24"/>
          <w:szCs w:val="24"/>
        </w:rPr>
        <w:t>；</w:t>
      </w:r>
      <w:r w:rsidR="00E543B5" w:rsidRPr="00E543B5">
        <w:rPr>
          <w:rFonts w:hint="eastAsia"/>
          <w:sz w:val="24"/>
          <w:szCs w:val="24"/>
        </w:rPr>
        <w:t>王</w:t>
      </w:r>
      <w:r w:rsidR="00E543B5">
        <w:rPr>
          <w:rFonts w:hint="eastAsia"/>
          <w:sz w:val="24"/>
          <w:szCs w:val="24"/>
        </w:rPr>
        <w:t>工程师，手机号</w:t>
      </w:r>
      <w:r w:rsidR="00E543B5" w:rsidRPr="00E543B5">
        <w:rPr>
          <w:rFonts w:hint="eastAsia"/>
          <w:sz w:val="24"/>
          <w:szCs w:val="24"/>
        </w:rPr>
        <w:t>18014801316</w:t>
      </w:r>
      <w:r w:rsidR="00E543B5">
        <w:rPr>
          <w:rFonts w:hint="eastAsia"/>
          <w:sz w:val="24"/>
          <w:szCs w:val="24"/>
        </w:rPr>
        <w:t>。</w:t>
      </w:r>
    </w:p>
    <w:p w:rsidR="00CF37B6" w:rsidRDefault="00CF37B6" w:rsidP="001F261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教务处</w:t>
      </w:r>
    </w:p>
    <w:p w:rsidR="004224CC" w:rsidRDefault="004224CC" w:rsidP="001F261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              2020.5.22</w:t>
      </w: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4224CC" w:rsidRDefault="004224CC" w:rsidP="004224CC">
      <w:pPr>
        <w:spacing w:line="360" w:lineRule="auto"/>
        <w:jc w:val="left"/>
        <w:rPr>
          <w:rFonts w:ascii="宋体" w:hAnsi="宋体" w:cs="宋体"/>
          <w:color w:val="FF0000"/>
          <w:sz w:val="32"/>
          <w:szCs w:val="32"/>
        </w:rPr>
      </w:pPr>
      <w:r w:rsidRPr="004224CC">
        <w:rPr>
          <w:rFonts w:hint="eastAsia"/>
          <w:b/>
          <w:sz w:val="24"/>
          <w:szCs w:val="24"/>
        </w:rPr>
        <w:lastRenderedPageBreak/>
        <w:t>附件：</w:t>
      </w:r>
      <w:r>
        <w:rPr>
          <w:rFonts w:hint="eastAsia"/>
          <w:b/>
          <w:sz w:val="24"/>
          <w:szCs w:val="24"/>
        </w:rPr>
        <w:t xml:space="preserve">        </w:t>
      </w:r>
      <w:r>
        <w:rPr>
          <w:rFonts w:ascii="宋体" w:hAnsi="宋体" w:cs="宋体" w:hint="eastAsia"/>
          <w:b/>
          <w:bCs/>
          <w:sz w:val="32"/>
          <w:szCs w:val="32"/>
        </w:rPr>
        <w:t>学生在线考试操作方法（仅限此次考试）</w:t>
      </w:r>
    </w:p>
    <w:p w:rsidR="004224CC" w:rsidRDefault="004224CC" w:rsidP="004224CC"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超星</w:t>
      </w:r>
      <w:r>
        <w:rPr>
          <w:rFonts w:ascii="宋体" w:hAnsi="宋体" w:cs="宋体" w:hint="eastAsia"/>
          <w:b/>
          <w:bCs/>
          <w:sz w:val="28"/>
          <w:szCs w:val="28"/>
        </w:rPr>
        <w:t>考试系统模式➕腾讯会议</w:t>
      </w:r>
    </w:p>
    <w:p w:rsidR="004224CC" w:rsidRDefault="004224CC" w:rsidP="004224CC"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考试须知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1、</w:t>
      </w:r>
      <w:r>
        <w:rPr>
          <w:rFonts w:ascii="宋体" w:hAnsi="宋体" w:cs="宋体" w:hint="eastAsia"/>
          <w:sz w:val="28"/>
          <w:szCs w:val="28"/>
        </w:rPr>
        <w:t>本次考试需使用电脑端“腾讯会议”软件和手机端“学习通”APP两种网络工具</w:t>
      </w:r>
      <w:r>
        <w:rPr>
          <w:rFonts w:ascii="宋体" w:hAnsi="宋体" w:cs="宋体"/>
          <w:sz w:val="28"/>
          <w:szCs w:val="28"/>
        </w:rPr>
        <w:t>。</w:t>
      </w:r>
    </w:p>
    <w:p w:rsidR="004224CC" w:rsidRDefault="004224CC" w:rsidP="004224CC"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/>
          <w:sz w:val="28"/>
          <w:szCs w:val="28"/>
        </w:rPr>
        <w:t>2、</w:t>
      </w:r>
      <w:r>
        <w:rPr>
          <w:rFonts w:ascii="宋体" w:hAnsi="宋体" w:cs="宋体" w:hint="eastAsia"/>
          <w:sz w:val="28"/>
          <w:szCs w:val="28"/>
        </w:rPr>
        <w:t>考生需在5月</w:t>
      </w:r>
      <w:r w:rsidR="00E543B5">
        <w:rPr>
          <w:rFonts w:ascii="宋体" w:hAnsi="宋体" w:cs="宋体" w:hint="eastAsia"/>
          <w:sz w:val="28"/>
          <w:szCs w:val="28"/>
        </w:rPr>
        <w:t>27</w:t>
      </w:r>
      <w:r>
        <w:rPr>
          <w:rFonts w:ascii="宋体" w:hAnsi="宋体" w:cs="宋体" w:hint="eastAsia"/>
          <w:sz w:val="28"/>
          <w:szCs w:val="28"/>
        </w:rPr>
        <w:t>日按照要求进行考试系统测试，熟悉系统操作流程，确保5月</w:t>
      </w:r>
      <w:r>
        <w:rPr>
          <w:rFonts w:ascii="宋体" w:hAnsi="宋体" w:cs="宋体"/>
          <w:sz w:val="28"/>
          <w:szCs w:val="28"/>
        </w:rPr>
        <w:t>30</w:t>
      </w:r>
      <w:r>
        <w:rPr>
          <w:rFonts w:ascii="宋体" w:hAnsi="宋体" w:cs="宋体" w:hint="eastAsia"/>
          <w:sz w:val="28"/>
          <w:szCs w:val="28"/>
        </w:rPr>
        <w:t>日正式考试的平稳进行，具体时间以</w:t>
      </w:r>
      <w:r>
        <w:rPr>
          <w:rFonts w:ascii="宋体" w:hAnsi="宋体" w:cs="宋体"/>
          <w:sz w:val="28"/>
          <w:szCs w:val="28"/>
        </w:rPr>
        <w:t>超星考试平台发布的考试时间</w:t>
      </w:r>
      <w:r>
        <w:rPr>
          <w:rFonts w:ascii="宋体" w:hAnsi="宋体" w:cs="宋体" w:hint="eastAsia"/>
          <w:sz w:val="28"/>
          <w:szCs w:val="28"/>
        </w:rPr>
        <w:t>为准。</w:t>
      </w:r>
    </w:p>
    <w:p w:rsidR="004224CC" w:rsidRDefault="004224CC" w:rsidP="004224CC">
      <w:pPr>
        <w:pStyle w:val="a7"/>
        <w:widowControl/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cs="宋体"/>
          <w:kern w:val="2"/>
          <w:sz w:val="28"/>
          <w:szCs w:val="28"/>
        </w:rPr>
      </w:pPr>
      <w:r>
        <w:rPr>
          <w:rFonts w:ascii="宋体" w:hAnsi="宋体" w:cs="宋体"/>
          <w:kern w:val="2"/>
          <w:sz w:val="28"/>
          <w:szCs w:val="28"/>
        </w:rPr>
        <w:t>3、</w:t>
      </w:r>
      <w:r>
        <w:rPr>
          <w:rFonts w:ascii="宋体" w:hAnsi="宋体" w:cs="宋体" w:hint="eastAsia"/>
          <w:kern w:val="2"/>
          <w:sz w:val="28"/>
          <w:szCs w:val="28"/>
        </w:rPr>
        <w:t>硬件设备的准备：</w:t>
      </w:r>
    </w:p>
    <w:p w:rsidR="004224CC" w:rsidRDefault="004224CC" w:rsidP="004224CC">
      <w:pPr>
        <w:pStyle w:val="a7"/>
        <w:widowControl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cs="宋体"/>
          <w:kern w:val="2"/>
          <w:sz w:val="28"/>
          <w:szCs w:val="28"/>
        </w:rPr>
      </w:pPr>
      <w:r>
        <w:rPr>
          <w:rFonts w:ascii="宋体" w:hAnsi="宋体" w:cs="宋体" w:hint="eastAsia"/>
          <w:kern w:val="2"/>
          <w:sz w:val="28"/>
          <w:szCs w:val="28"/>
        </w:rPr>
        <w:t>用于考试的设备：1部智能手机</w:t>
      </w:r>
    </w:p>
    <w:p w:rsidR="004224CC" w:rsidRDefault="004224CC" w:rsidP="004224CC">
      <w:pPr>
        <w:pStyle w:val="a7"/>
        <w:widowControl/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cs="宋体"/>
          <w:kern w:val="2"/>
          <w:sz w:val="28"/>
          <w:szCs w:val="28"/>
        </w:rPr>
      </w:pPr>
      <w:r>
        <w:rPr>
          <w:rFonts w:ascii="宋体" w:hAnsi="宋体" w:cs="宋体" w:hint="eastAsia"/>
          <w:kern w:val="2"/>
          <w:sz w:val="28"/>
          <w:szCs w:val="28"/>
        </w:rPr>
        <w:t>（2）用于监控考试环境的设备：</w:t>
      </w:r>
      <w:r>
        <w:rPr>
          <w:rFonts w:ascii="宋体" w:hAnsi="宋体" w:cs="宋体"/>
          <w:kern w:val="2"/>
          <w:sz w:val="28"/>
          <w:szCs w:val="28"/>
        </w:rPr>
        <w:t>带有摄像头的电脑/</w:t>
      </w:r>
      <w:r>
        <w:rPr>
          <w:rFonts w:ascii="宋体" w:hAnsi="宋体" w:cs="宋体" w:hint="eastAsia"/>
          <w:kern w:val="2"/>
          <w:sz w:val="28"/>
          <w:szCs w:val="28"/>
        </w:rPr>
        <w:t>1部智能手机</w:t>
      </w:r>
      <w:r>
        <w:rPr>
          <w:rFonts w:ascii="宋体" w:hAnsi="宋体" w:cs="宋体"/>
          <w:kern w:val="2"/>
          <w:sz w:val="28"/>
          <w:szCs w:val="28"/>
        </w:rPr>
        <w:t>/ipad等设备，用于开启腾讯会议监控考试答题状态。</w:t>
      </w:r>
    </w:p>
    <w:p w:rsidR="004224CC" w:rsidRDefault="004224CC" w:rsidP="004224CC">
      <w:pPr>
        <w:pStyle w:val="a7"/>
        <w:widowControl/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cs="宋体"/>
          <w:kern w:val="2"/>
          <w:sz w:val="28"/>
          <w:szCs w:val="28"/>
        </w:rPr>
      </w:pPr>
      <w:r>
        <w:rPr>
          <w:rFonts w:ascii="宋体" w:hAnsi="宋体" w:cs="宋体"/>
          <w:kern w:val="2"/>
          <w:sz w:val="28"/>
          <w:szCs w:val="28"/>
        </w:rPr>
        <w:t>4、</w:t>
      </w:r>
      <w:r>
        <w:rPr>
          <w:rFonts w:ascii="宋体" w:hAnsi="宋体" w:cs="宋体" w:hint="eastAsia"/>
          <w:kern w:val="2"/>
          <w:sz w:val="28"/>
          <w:szCs w:val="28"/>
        </w:rPr>
        <w:t>场所和设备的准备：</w:t>
      </w:r>
    </w:p>
    <w:p w:rsidR="004224CC" w:rsidRDefault="004224CC" w:rsidP="004224CC">
      <w:pPr>
        <w:pStyle w:val="a7"/>
        <w:widowControl/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cs="宋体"/>
          <w:kern w:val="2"/>
          <w:sz w:val="28"/>
          <w:szCs w:val="28"/>
        </w:rPr>
      </w:pPr>
      <w:r>
        <w:rPr>
          <w:rFonts w:ascii="宋体" w:hAnsi="宋体" w:cs="宋体"/>
          <w:kern w:val="2"/>
          <w:sz w:val="28"/>
          <w:szCs w:val="28"/>
        </w:rPr>
        <w:t>（1）</w:t>
      </w:r>
      <w:r>
        <w:rPr>
          <w:rFonts w:ascii="宋体" w:hAnsi="宋体" w:cs="宋体" w:hint="eastAsia"/>
          <w:kern w:val="2"/>
          <w:sz w:val="28"/>
          <w:szCs w:val="28"/>
        </w:rPr>
        <w:t>选择安静、无干扰、光线适宜、网络信号良好（有线、WIFI皆可）、相对封闭的独立场所准备考试，例如书房、教室或办公室，不要选择网吧。</w:t>
      </w:r>
    </w:p>
    <w:p w:rsidR="004224CC" w:rsidRDefault="004224CC" w:rsidP="004224CC">
      <w:pPr>
        <w:pStyle w:val="a7"/>
        <w:widowControl/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cs="宋体"/>
          <w:kern w:val="2"/>
          <w:sz w:val="28"/>
          <w:szCs w:val="28"/>
        </w:rPr>
      </w:pPr>
      <w:r>
        <w:rPr>
          <w:rFonts w:ascii="宋体" w:hAnsi="宋体" w:cs="宋体"/>
          <w:kern w:val="2"/>
          <w:sz w:val="28"/>
          <w:szCs w:val="28"/>
        </w:rPr>
        <w:t>（2）</w:t>
      </w:r>
      <w:r>
        <w:rPr>
          <w:rFonts w:ascii="宋体" w:hAnsi="宋体" w:cs="宋体" w:hint="eastAsia"/>
          <w:kern w:val="2"/>
          <w:sz w:val="28"/>
          <w:szCs w:val="28"/>
        </w:rPr>
        <w:t>考试期间，请保证家人、座机、门铃等没有干扰，以免影响你的考试。请确保没有无关人员在你考试的房间。</w:t>
      </w:r>
    </w:p>
    <w:p w:rsidR="004224CC" w:rsidRDefault="004224CC" w:rsidP="004224CC">
      <w:pPr>
        <w:pStyle w:val="a7"/>
        <w:widowControl/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cs="宋体"/>
          <w:kern w:val="2"/>
          <w:sz w:val="28"/>
          <w:szCs w:val="28"/>
        </w:rPr>
      </w:pPr>
      <w:r>
        <w:rPr>
          <w:rFonts w:ascii="宋体" w:hAnsi="宋体" w:cs="宋体"/>
          <w:kern w:val="2"/>
          <w:sz w:val="28"/>
          <w:szCs w:val="28"/>
        </w:rPr>
        <w:t>（3）</w:t>
      </w:r>
      <w:r>
        <w:rPr>
          <w:rFonts w:ascii="宋体" w:hAnsi="宋体" w:cs="宋体" w:hint="eastAsia"/>
          <w:kern w:val="2"/>
          <w:sz w:val="28"/>
          <w:szCs w:val="28"/>
        </w:rPr>
        <w:t>请提前给手机充足电，以保证考试期间不断电</w:t>
      </w:r>
      <w:r>
        <w:rPr>
          <w:rFonts w:ascii="宋体" w:hAnsi="宋体" w:cs="宋体"/>
          <w:kern w:val="2"/>
          <w:sz w:val="28"/>
          <w:szCs w:val="28"/>
        </w:rPr>
        <w:t>。</w:t>
      </w:r>
    </w:p>
    <w:p w:rsidR="004224CC" w:rsidRDefault="004224CC" w:rsidP="004224CC">
      <w:pPr>
        <w:pStyle w:val="a7"/>
        <w:widowControl/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cs="宋体"/>
          <w:kern w:val="2"/>
          <w:sz w:val="28"/>
          <w:szCs w:val="28"/>
        </w:rPr>
      </w:pPr>
      <w:r>
        <w:rPr>
          <w:rFonts w:ascii="宋体" w:hAnsi="宋体" w:cs="宋体"/>
          <w:kern w:val="2"/>
          <w:sz w:val="28"/>
          <w:szCs w:val="28"/>
        </w:rPr>
        <w:t>（4）</w:t>
      </w:r>
      <w:r>
        <w:rPr>
          <w:rFonts w:ascii="宋体" w:hAnsi="宋体" w:cs="宋体" w:hint="eastAsia"/>
          <w:kern w:val="2"/>
          <w:sz w:val="28"/>
          <w:szCs w:val="28"/>
        </w:rPr>
        <w:t>手机须设置为“勿扰模式”(无法直接切换为勿扰模式的，建议提前百度，了解设置方式)，以防来电消息等导致切屏记录，影响您的考试效果；</w:t>
      </w:r>
    </w:p>
    <w:p w:rsidR="004224CC" w:rsidRDefault="004224CC" w:rsidP="004224CC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两种考试操作流程如下</w:t>
      </w:r>
    </w:p>
    <w:p w:rsidR="004224CC" w:rsidRDefault="004224CC" w:rsidP="004224CC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♦️</w:t>
      </w:r>
      <w:r>
        <w:rPr>
          <w:rFonts w:ascii="宋体" w:hAnsi="宋体" w:cs="宋体" w:hint="eastAsia"/>
          <w:b/>
          <w:bCs/>
          <w:sz w:val="28"/>
          <w:szCs w:val="28"/>
        </w:rPr>
        <w:t>电脑端“腾讯会议”软件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电脑端“腾讯会议”软件主要用于考生身份验证及考试过程监控。使用流程如下：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一、软件安装</w:t>
      </w:r>
    </w:p>
    <w:p w:rsidR="004224CC" w:rsidRDefault="004224CC" w:rsidP="004224CC">
      <w:pPr>
        <w:ind w:firstLineChars="250" w:firstLine="70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打开浏览器，在搜索引擎中搜索“腾讯会议”，打开腾讯会议官网，下载软件安装包。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143375" cy="2343150"/>
            <wp:effectExtent l="19050" t="0" r="9525" b="0"/>
            <wp:docPr id="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991100" cy="2466975"/>
            <wp:effectExtent l="19050" t="0" r="0" b="0"/>
            <wp:docPr id="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  <w:sectPr w:rsidR="004224CC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二、进入会场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1.在电脑上安装腾讯会议终端后，双击桌面快捷图标打开软件。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>
            <wp:extent cx="647700" cy="762000"/>
            <wp:effectExtent l="19050" t="0" r="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2.考生须如实填写相关考试信息，并点击软件左侧的“加入会议”。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>
            <wp:extent cx="1762125" cy="3124200"/>
            <wp:effectExtent l="19050" t="0" r="9525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752600" cy="3124200"/>
            <wp:effectExtent l="19050" t="0" r="0" b="0"/>
            <wp:docPr id="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(1)会议号: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输入“</w:t>
      </w:r>
      <w:r>
        <w:rPr>
          <w:rFonts w:ascii="宋体" w:hAnsi="宋体" w:cs="宋体"/>
          <w:sz w:val="28"/>
          <w:szCs w:val="28"/>
        </w:rPr>
        <w:t>学校发的</w:t>
      </w:r>
      <w:r>
        <w:rPr>
          <w:rFonts w:ascii="宋体" w:hAnsi="宋体" w:cs="宋体" w:hint="eastAsia"/>
          <w:sz w:val="28"/>
          <w:szCs w:val="28"/>
        </w:rPr>
        <w:t>注明的会议号”；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(2)您的名称: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输入“</w:t>
      </w:r>
      <w:r>
        <w:rPr>
          <w:rFonts w:ascii="宋体" w:hAnsi="宋体" w:cs="宋体"/>
          <w:sz w:val="28"/>
          <w:szCs w:val="28"/>
        </w:rPr>
        <w:t>学号</w:t>
      </w:r>
      <w:r>
        <w:rPr>
          <w:rFonts w:ascii="宋体" w:hAnsi="宋体" w:cs="宋体" w:hint="eastAsia"/>
          <w:sz w:val="28"/>
          <w:szCs w:val="28"/>
        </w:rPr>
        <w:t>姓名”(见上图)；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(3)点击“加入会议”进入会场。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三、注意事项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1.考生进入会场前，须勾选掉“自动连接音频”，勾选上“入会开启</w:t>
      </w:r>
      <w:r>
        <w:rPr>
          <w:rFonts w:ascii="宋体" w:hAnsi="宋体" w:cs="宋体" w:hint="eastAsia"/>
          <w:sz w:val="28"/>
          <w:szCs w:val="28"/>
        </w:rPr>
        <w:lastRenderedPageBreak/>
        <w:t>摄像头”，即静音，开启摄像头加入会议。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2.考生须提前30分钟进入会场，调试好设备后，须手举身份证</w:t>
      </w:r>
      <w:r>
        <w:rPr>
          <w:rFonts w:ascii="宋体" w:hAnsi="宋体" w:cs="宋体"/>
          <w:sz w:val="28"/>
          <w:szCs w:val="28"/>
        </w:rPr>
        <w:t>/学生</w:t>
      </w:r>
      <w:r>
        <w:rPr>
          <w:rFonts w:ascii="宋体" w:hAnsi="宋体" w:cs="宋体" w:hint="eastAsia"/>
          <w:sz w:val="28"/>
          <w:szCs w:val="28"/>
        </w:rPr>
        <w:t>证，并露出整个面部，对准摄像头停留1分钟，待监考老师核验身份，发布“开考”命令(使用台式机的需佩戴耳机和摄像头)。</w:t>
      </w:r>
    </w:p>
    <w:p w:rsidR="004224CC" w:rsidRDefault="004224CC" w:rsidP="004224CC">
      <w:pPr>
        <w:pStyle w:val="a7"/>
        <w:widowControl/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cs="宋体"/>
          <w:kern w:val="2"/>
          <w:sz w:val="28"/>
          <w:szCs w:val="28"/>
        </w:rPr>
      </w:pPr>
      <w:r>
        <w:rPr>
          <w:rFonts w:ascii="宋体" w:hAnsi="宋体" w:cs="宋体"/>
          <w:kern w:val="2"/>
          <w:sz w:val="28"/>
          <w:szCs w:val="28"/>
        </w:rPr>
        <w:t>3.</w:t>
      </w:r>
      <w:r>
        <w:rPr>
          <w:rFonts w:ascii="宋体" w:hAnsi="宋体" w:cs="宋体" w:hint="eastAsia"/>
          <w:kern w:val="2"/>
          <w:sz w:val="28"/>
          <w:szCs w:val="28"/>
        </w:rPr>
        <w:t>考试过程中请不要离开摄像头的范围。</w:t>
      </w:r>
    </w:p>
    <w:p w:rsidR="004224CC" w:rsidRDefault="004224CC" w:rsidP="004224CC">
      <w:pPr>
        <w:pStyle w:val="a7"/>
        <w:widowControl/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cs="宋体"/>
          <w:kern w:val="2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 xml:space="preserve">♦ </w:t>
      </w:r>
      <w:r>
        <w:rPr>
          <w:rFonts w:ascii="宋体" w:hAnsi="宋体" w:cs="宋体" w:hint="eastAsia"/>
          <w:b/>
          <w:bCs/>
          <w:sz w:val="28"/>
          <w:szCs w:val="28"/>
        </w:rPr>
        <w:t>手机端“学习通”APP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手机端“学习通”APP主要用于考生考试答题。使用流程如下：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一、软件安装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1.安装方法一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在手机“应用商店”中，搜索“学习通”APP，下载安装。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2.安装方法二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使用手机扫描下方二维码，按照手机提示安装“学习通”APP。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705100" cy="2581275"/>
            <wp:effectExtent l="19050" t="0" r="0" b="0"/>
            <wp:docPr id="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（务必于考试前安装完毕）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  <w:sectPr w:rsidR="004224CC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二、登入“学习通”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温馨提示:所有考生均须按照以下方式登入“学习通”APP。下载并登录过“学习通”APP的考生，登入前必须先退出原账号。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1.退出原账号方式(未注册登入过“学习通”APP的考生跳过此步操作，进入下一步)。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1666875" cy="3619500"/>
            <wp:effectExtent l="19050" t="0" r="9525" b="0"/>
            <wp:docPr id="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1695450" cy="3667125"/>
            <wp:effectExtent l="1905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1695450" cy="3667125"/>
            <wp:effectExtent l="19050" t="0" r="0" b="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2.点击“学习通”图标，并选择“其他登录方式”</w:t>
      </w:r>
    </w:p>
    <w:p w:rsidR="004224CC" w:rsidRDefault="004224CC" w:rsidP="004224C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single" w:sz="4" w:space="0" w:color="auto"/>
        </w:pBd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>
            <wp:extent cx="1495425" cy="1857375"/>
            <wp:effectExtent l="19050" t="0" r="9525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1390650" cy="2505075"/>
            <wp:effectExtent l="1905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numPr>
          <w:ilvl w:val="0"/>
          <w:numId w:val="2"/>
        </w:numPr>
        <w:rPr>
          <w:rFonts w:ascii="宋体" w:hAnsi="宋体" w:cs="宋体"/>
          <w:sz w:val="28"/>
          <w:szCs w:val="28"/>
        </w:rPr>
        <w:sectPr w:rsidR="004224CC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224CC" w:rsidRDefault="004224CC" w:rsidP="004224CC">
      <w:pPr>
        <w:numPr>
          <w:ilvl w:val="0"/>
          <w:numId w:val="2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考生如实填写报考信息登入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>
            <wp:extent cx="2295525" cy="3067050"/>
            <wp:effectExtent l="19050" t="0" r="9525" b="0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color w:val="FF0000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(1)学校/单位/fid机构代码:</w:t>
      </w:r>
      <w:r>
        <w:rPr>
          <w:rFonts w:ascii="宋体" w:hAnsi="宋体" w:cs="宋体"/>
          <w:color w:val="FF0000"/>
          <w:sz w:val="28"/>
          <w:szCs w:val="28"/>
        </w:rPr>
        <w:t>东南大学</w:t>
      </w:r>
    </w:p>
    <w:p w:rsidR="004224CC" w:rsidRDefault="004224CC" w:rsidP="004224CC">
      <w:pPr>
        <w:rPr>
          <w:rFonts w:ascii="宋体" w:hAnsi="宋体" w:cs="宋体"/>
          <w:color w:val="FF0000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(2)学号/工号：</w:t>
      </w:r>
      <w:r>
        <w:rPr>
          <w:rFonts w:ascii="宋体" w:hAnsi="宋体" w:cs="宋体"/>
          <w:color w:val="FF0000"/>
          <w:sz w:val="28"/>
          <w:szCs w:val="28"/>
        </w:rPr>
        <w:t>学号（8位数字的）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(3)密码:</w:t>
      </w:r>
      <w:r>
        <w:rPr>
          <w:rFonts w:ascii="宋体" w:hAnsi="宋体" w:cs="宋体" w:hint="eastAsia"/>
          <w:color w:val="FF0000"/>
          <w:sz w:val="28"/>
          <w:szCs w:val="28"/>
        </w:rPr>
        <w:t>初始登录密码为123456</w:t>
      </w:r>
      <w:r>
        <w:rPr>
          <w:rFonts w:ascii="宋体" w:hAnsi="宋体" w:cs="宋体" w:hint="eastAsia"/>
          <w:sz w:val="28"/>
          <w:szCs w:val="28"/>
        </w:rPr>
        <w:t>（若已登录过则为自己更改过的密码</w:t>
      </w:r>
      <w:r>
        <w:rPr>
          <w:rFonts w:ascii="宋体" w:hAnsi="宋体" w:cs="宋体"/>
          <w:sz w:val="28"/>
          <w:szCs w:val="28"/>
        </w:rPr>
        <w:t>，</w:t>
      </w:r>
      <w:r>
        <w:rPr>
          <w:rFonts w:ascii="宋体" w:hAnsi="宋体" w:cs="宋体" w:hint="eastAsia"/>
          <w:sz w:val="28"/>
          <w:szCs w:val="28"/>
        </w:rPr>
        <w:t>登录后需自行修改密码，密码修改后请同学们记住，并按新密码登录</w:t>
      </w:r>
      <w:r>
        <w:rPr>
          <w:rFonts w:ascii="宋体" w:hAnsi="宋体" w:cs="宋体"/>
          <w:sz w:val="28"/>
          <w:szCs w:val="28"/>
        </w:rPr>
        <w:t>）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4.跳过手机号绑定步骤(须选择跳过，不要通过手机号登录，否则将与之前注册过的账号产生重合,导致无法登入)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>
            <wp:extent cx="2057400" cy="2400300"/>
            <wp:effectExtent l="19050" t="0" r="0" b="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numPr>
          <w:ilvl w:val="0"/>
          <w:numId w:val="3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登入后，须选择课程，点击“作业/考试”按钮 ，选择“考试”获取试卷，打开试卷，根据系统提示获取考试时长、题目类型及题量等信息，点击“开始考试”进入答题环节。</w:t>
      </w:r>
    </w:p>
    <w:p w:rsidR="004224CC" w:rsidRDefault="004224CC" w:rsidP="004224CC">
      <w:pPr>
        <w:jc w:val="center"/>
      </w:pPr>
      <w:r>
        <w:rPr>
          <w:noProof/>
          <w:bdr w:val="single" w:sz="4" w:space="0" w:color="auto"/>
        </w:rPr>
        <w:drawing>
          <wp:inline distT="0" distB="0" distL="0" distR="0">
            <wp:extent cx="2333625" cy="3333750"/>
            <wp:effectExtent l="19050" t="0" r="9525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bdr w:val="single" w:sz="4" w:space="0" w:color="auto"/>
        </w:rPr>
        <w:drawing>
          <wp:inline distT="0" distB="0" distL="0" distR="0">
            <wp:extent cx="2057400" cy="3333750"/>
            <wp:effectExtent l="19050" t="0" r="0" b="0"/>
            <wp:docPr id="1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bdr w:val="single" w:sz="4" w:space="0" w:color="auto"/>
        </w:rPr>
        <w:lastRenderedPageBreak/>
        <w:drawing>
          <wp:inline distT="0" distB="0" distL="0" distR="0">
            <wp:extent cx="2095500" cy="3295650"/>
            <wp:effectExtent l="19050" t="0" r="0" b="0"/>
            <wp:docPr id="1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bdr w:val="single" w:sz="4" w:space="0" w:color="auto"/>
        </w:rPr>
        <w:drawing>
          <wp:inline distT="0" distB="0" distL="0" distR="0">
            <wp:extent cx="2305050" cy="3267075"/>
            <wp:effectExtent l="19050" t="0" r="0" b="0"/>
            <wp:docPr id="1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/>
    <w:p w:rsidR="004224CC" w:rsidRDefault="004224CC" w:rsidP="004224CC">
      <w:pPr>
        <w:numPr>
          <w:ilvl w:val="0"/>
          <w:numId w:val="4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答题结束后，须点击右下角“复查交卷”即可提交试卷。</w:t>
      </w:r>
    </w:p>
    <w:p w:rsidR="004224CC" w:rsidRDefault="004224CC" w:rsidP="004224CC">
      <w:pPr>
        <w:jc w:val="center"/>
      </w:pPr>
      <w:r>
        <w:rPr>
          <w:noProof/>
          <w:bdr w:val="single" w:sz="4" w:space="0" w:color="auto"/>
        </w:rPr>
        <w:drawing>
          <wp:inline distT="0" distB="0" distL="0" distR="0">
            <wp:extent cx="2371725" cy="3333750"/>
            <wp:effectExtent l="19050" t="0" r="9525" b="0"/>
            <wp:docPr id="1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bdr w:val="single" w:sz="4" w:space="0" w:color="auto"/>
        </w:rPr>
        <w:drawing>
          <wp:inline distT="0" distB="0" distL="0" distR="0">
            <wp:extent cx="1885950" cy="3343275"/>
            <wp:effectExtent l="19050" t="0" r="0" b="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jc w:val="center"/>
      </w:pPr>
      <w:r>
        <w:rPr>
          <w:noProof/>
          <w:bdr w:val="single" w:sz="4" w:space="0" w:color="auto"/>
        </w:rPr>
        <w:lastRenderedPageBreak/>
        <w:drawing>
          <wp:inline distT="0" distB="0" distL="0" distR="0">
            <wp:extent cx="2095500" cy="3200400"/>
            <wp:effectExtent l="19050" t="0" r="0" b="0"/>
            <wp:docPr id="2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bdr w:val="single" w:sz="4" w:space="0" w:color="auto"/>
        </w:rPr>
        <w:drawing>
          <wp:inline distT="0" distB="0" distL="0" distR="0">
            <wp:extent cx="1838325" cy="3181350"/>
            <wp:effectExtent l="19050" t="0" r="9525" b="0"/>
            <wp:docPr id="2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/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三、具体考试流程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1.发布试卷。监考老师发布试卷，手机端“学习通”会出现如下提示：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2476500" cy="2743200"/>
            <wp:effectExtent l="1905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2.进入答题。点击查看，查看考试通知，点击试卷进入试题，并勾选“我已阅读”，点击“开始考试”。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2628900" cy="4581525"/>
            <wp:effectExtent l="19050" t="0" r="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2628900" cy="4610100"/>
            <wp:effectExtent l="19050" t="0" r="0" b="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3.考试过程中，会显示考试剩余时间，如图: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1628775" cy="2752725"/>
            <wp:effectExtent l="19050" t="0" r="9525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4.考试过程中，不得离开答题界面，若无故离开答题界面，监考端会提示监考老师，监考老师有权对学生强制交卷，强制收卷后学生将不</w:t>
      </w:r>
      <w:r>
        <w:rPr>
          <w:rFonts w:ascii="宋体" w:hAnsi="宋体" w:cs="宋体" w:hint="eastAsia"/>
          <w:sz w:val="28"/>
          <w:szCs w:val="28"/>
        </w:rPr>
        <w:lastRenderedPageBreak/>
        <w:t>能继续作答。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具体如下图: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1971675" cy="3476625"/>
            <wp:effectExtent l="19050" t="0" r="9525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1943100" cy="3448050"/>
            <wp:effectExtent l="19050" t="0" r="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5.简答题答题方式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进入简答题答题部分，需要在纸上写好后拍照上传。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>
            <wp:extent cx="2009775" cy="3495675"/>
            <wp:effectExtent l="19050" t="0" r="9525" b="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1838325" cy="3667125"/>
            <wp:effectExtent l="19050" t="0" r="9525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在纸上答完题目要求后，点击手机端题目下方摄像图标进行拍照，在弹出的框中选择“拍照”功能。</w:t>
      </w:r>
    </w:p>
    <w:p w:rsidR="004224CC" w:rsidRDefault="004224CC" w:rsidP="004224C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single" w:sz="4" w:space="0" w:color="auto"/>
        </w:pBd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>
            <wp:extent cx="1828800" cy="3238500"/>
            <wp:effectExtent l="19050" t="0" r="0" b="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t xml:space="preserve">   </w:t>
      </w: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>
            <wp:extent cx="1581150" cy="3257550"/>
            <wp:effectExtent l="19050" t="0" r="0" b="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将镜头对准纸上的答案进行拍照，使纸上的答案能显示在屏幕的中间，如果拍摄效果不好，可点击“重拍”，否则直接点击“使用照</w:t>
      </w:r>
      <w:r>
        <w:rPr>
          <w:rFonts w:ascii="宋体" w:hAnsi="宋体" w:cs="宋体" w:hint="eastAsia"/>
          <w:sz w:val="28"/>
          <w:szCs w:val="28"/>
        </w:rPr>
        <w:lastRenderedPageBreak/>
        <w:t>片”。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完成简答题作答。要求:论述题、简答题等主观题部分均需在纸上做作答并拍照上传，直接点击拍照即可，中间过程不得将考试软件切出。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6.试题提交。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试卷作答完毕后，可点击“复查交卷”，会进入检查试卷答案的界面，若需修改，则在相应的题目后面点击“修改答案”，若无需修改，继续提交试卷，系统提示是否确定交卷，点击“确定”，考试结束。</w:t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考试开始后</w:t>
      </w:r>
      <w:r>
        <w:rPr>
          <w:rFonts w:ascii="宋体" w:hAnsi="宋体" w:cs="宋体"/>
          <w:sz w:val="28"/>
          <w:szCs w:val="28"/>
        </w:rPr>
        <w:t>30</w:t>
      </w:r>
      <w:r>
        <w:rPr>
          <w:rFonts w:ascii="宋体" w:hAnsi="宋体" w:cs="宋体" w:hint="eastAsia"/>
          <w:sz w:val="28"/>
          <w:szCs w:val="28"/>
        </w:rPr>
        <w:t>分钟内不允许提交试卷。</w:t>
      </w:r>
    </w:p>
    <w:p w:rsidR="004224CC" w:rsidRDefault="004224CC" w:rsidP="004224CC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2590800" cy="4591050"/>
            <wp:effectExtent l="19050" t="0" r="0" b="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2628900" cy="4572000"/>
            <wp:effectExtent l="19050" t="0" r="0" b="0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>
            <wp:extent cx="2628900" cy="4343400"/>
            <wp:effectExtent l="19050" t="0" r="0" b="0"/>
            <wp:docPr id="3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4224CC">
      <w:pPr>
        <w:rPr>
          <w:rFonts w:ascii="宋体" w:hAnsi="宋体" w:cs="宋体"/>
          <w:sz w:val="28"/>
          <w:szCs w:val="28"/>
        </w:rPr>
      </w:pPr>
    </w:p>
    <w:p w:rsidR="004224CC" w:rsidRDefault="004224CC" w:rsidP="001F2617">
      <w:pPr>
        <w:spacing w:line="360" w:lineRule="auto"/>
        <w:rPr>
          <w:sz w:val="24"/>
          <w:szCs w:val="24"/>
        </w:rPr>
      </w:pPr>
    </w:p>
    <w:p w:rsidR="00CF37B6" w:rsidRPr="00CF37B6" w:rsidRDefault="00CF37B6" w:rsidP="001F2617">
      <w:pPr>
        <w:spacing w:line="360" w:lineRule="auto"/>
        <w:rPr>
          <w:sz w:val="24"/>
          <w:szCs w:val="24"/>
        </w:rPr>
      </w:pPr>
    </w:p>
    <w:p w:rsidR="00170F55" w:rsidRPr="00170F55" w:rsidRDefault="00170F55"/>
    <w:sectPr w:rsidR="00170F55" w:rsidRPr="00170F55" w:rsidSect="006031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AD1" w:rsidRDefault="00802AD1" w:rsidP="00170F55">
      <w:r>
        <w:separator/>
      </w:r>
    </w:p>
  </w:endnote>
  <w:endnote w:type="continuationSeparator" w:id="1">
    <w:p w:rsidR="00802AD1" w:rsidRDefault="00802AD1" w:rsidP="00170F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AD1" w:rsidRDefault="00802AD1" w:rsidP="00170F55">
      <w:r>
        <w:separator/>
      </w:r>
    </w:p>
  </w:footnote>
  <w:footnote w:type="continuationSeparator" w:id="1">
    <w:p w:rsidR="00802AD1" w:rsidRDefault="00802AD1" w:rsidP="00170F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7DAC77"/>
    <w:multiLevelType w:val="singleLevel"/>
    <w:tmpl w:val="B27DAC77"/>
    <w:lvl w:ilvl="0">
      <w:start w:val="1"/>
      <w:numFmt w:val="decimal"/>
      <w:suff w:val="nothing"/>
      <w:lvlText w:val="（%1）"/>
      <w:lvlJc w:val="left"/>
    </w:lvl>
  </w:abstractNum>
  <w:abstractNum w:abstractNumId="1">
    <w:nsid w:val="5EC65E87"/>
    <w:multiLevelType w:val="singleLevel"/>
    <w:tmpl w:val="5EC65E87"/>
    <w:lvl w:ilvl="0">
      <w:start w:val="3"/>
      <w:numFmt w:val="decimal"/>
      <w:suff w:val="nothing"/>
      <w:lvlText w:val="%1."/>
      <w:lvlJc w:val="left"/>
    </w:lvl>
  </w:abstractNum>
  <w:abstractNum w:abstractNumId="2">
    <w:nsid w:val="5EC6633C"/>
    <w:multiLevelType w:val="singleLevel"/>
    <w:tmpl w:val="5EC6633C"/>
    <w:lvl w:ilvl="0">
      <w:start w:val="5"/>
      <w:numFmt w:val="decimal"/>
      <w:suff w:val="nothing"/>
      <w:lvlText w:val="%1."/>
      <w:lvlJc w:val="left"/>
    </w:lvl>
  </w:abstractNum>
  <w:abstractNum w:abstractNumId="3">
    <w:nsid w:val="5EC66689"/>
    <w:multiLevelType w:val="singleLevel"/>
    <w:tmpl w:val="5EC66689"/>
    <w:lvl w:ilvl="0">
      <w:start w:val="7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F55"/>
    <w:rsid w:val="00170F55"/>
    <w:rsid w:val="001F2617"/>
    <w:rsid w:val="003D3D7E"/>
    <w:rsid w:val="004224CC"/>
    <w:rsid w:val="006031C1"/>
    <w:rsid w:val="007052C4"/>
    <w:rsid w:val="00757BC4"/>
    <w:rsid w:val="007E3D0F"/>
    <w:rsid w:val="00802AD1"/>
    <w:rsid w:val="00886BC4"/>
    <w:rsid w:val="00BC32DD"/>
    <w:rsid w:val="00CC22D3"/>
    <w:rsid w:val="00CC6AA5"/>
    <w:rsid w:val="00CF37B6"/>
    <w:rsid w:val="00DB6DF8"/>
    <w:rsid w:val="00E543B5"/>
    <w:rsid w:val="00F201E1"/>
    <w:rsid w:val="00F73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1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70F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70F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70F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0F55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170F5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170F55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Date"/>
    <w:basedOn w:val="a"/>
    <w:next w:val="a"/>
    <w:link w:val="Char2"/>
    <w:uiPriority w:val="99"/>
    <w:semiHidden/>
    <w:unhideWhenUsed/>
    <w:rsid w:val="004224CC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4224CC"/>
  </w:style>
  <w:style w:type="paragraph" w:styleId="a7">
    <w:name w:val="Normal (Web)"/>
    <w:basedOn w:val="a"/>
    <w:rsid w:val="004224CC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</w:rPr>
  </w:style>
  <w:style w:type="paragraph" w:styleId="a8">
    <w:name w:val="Balloon Text"/>
    <w:basedOn w:val="a"/>
    <w:link w:val="Char3"/>
    <w:uiPriority w:val="99"/>
    <w:semiHidden/>
    <w:unhideWhenUsed/>
    <w:rsid w:val="004224CC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4224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16</Pages>
  <Words>381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JonMMx 2000</dc:creator>
  <cp:keywords/>
  <dc:description/>
  <cp:lastModifiedBy>JonMMx 2000</cp:lastModifiedBy>
  <cp:revision>8</cp:revision>
  <dcterms:created xsi:type="dcterms:W3CDTF">2020-05-22T02:13:00Z</dcterms:created>
  <dcterms:modified xsi:type="dcterms:W3CDTF">2020-05-22T07:48:00Z</dcterms:modified>
</cp:coreProperties>
</file>