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72F3" w14:textId="77777777" w:rsidR="009F5C25" w:rsidRDefault="002E5072">
      <w:pPr>
        <w:spacing w:line="360" w:lineRule="auto"/>
        <w:rPr>
          <w:rFonts w:ascii="黑体" w:eastAsia="黑体" w:hAnsi="黑体"/>
          <w:sz w:val="24"/>
          <w:szCs w:val="24"/>
        </w:rPr>
      </w:pPr>
      <w:r>
        <w:rPr>
          <w:rFonts w:ascii="黑体" w:eastAsia="黑体" w:hAnsi="黑体" w:hint="eastAsia"/>
          <w:sz w:val="24"/>
          <w:szCs w:val="24"/>
        </w:rPr>
        <w:t>附件</w:t>
      </w:r>
      <w:r>
        <w:rPr>
          <w:rFonts w:ascii="黑体" w:eastAsia="黑体" w:hAnsi="黑体"/>
          <w:sz w:val="24"/>
          <w:szCs w:val="24"/>
        </w:rPr>
        <w:t>3</w:t>
      </w:r>
    </w:p>
    <w:p w14:paraId="25673B9A" w14:textId="77777777" w:rsidR="009F5C25" w:rsidRDefault="009F5C25">
      <w:pPr>
        <w:spacing w:line="360" w:lineRule="auto"/>
        <w:rPr>
          <w:rFonts w:ascii="仿宋" w:eastAsia="仿宋" w:hAnsi="仿宋"/>
          <w:sz w:val="24"/>
        </w:rPr>
      </w:pPr>
    </w:p>
    <w:p w14:paraId="63BCE568" w14:textId="77777777" w:rsidR="009F5C25" w:rsidRDefault="002E5072">
      <w:pPr>
        <w:spacing w:line="360" w:lineRule="auto"/>
        <w:jc w:val="center"/>
        <w:rPr>
          <w:rFonts w:ascii="黑体" w:eastAsia="黑体" w:hAnsi="黑体"/>
          <w:sz w:val="32"/>
        </w:rPr>
      </w:pPr>
      <w:r>
        <w:rPr>
          <w:rFonts w:ascii="黑体" w:eastAsia="黑体" w:hAnsi="黑体" w:hint="eastAsia"/>
          <w:sz w:val="32"/>
        </w:rPr>
        <w:t>原创声明书</w:t>
      </w:r>
    </w:p>
    <w:p w14:paraId="38E99BC0" w14:textId="07DBD57D" w:rsidR="009F5C25" w:rsidRDefault="002E5072" w:rsidP="002E6D66">
      <w:pPr>
        <w:spacing w:line="360" w:lineRule="auto"/>
        <w:ind w:firstLineChars="200" w:firstLine="480"/>
        <w:rPr>
          <w:rFonts w:ascii="仿宋" w:eastAsia="仿宋" w:hAnsi="仿宋"/>
          <w:sz w:val="24"/>
        </w:rPr>
      </w:pPr>
      <w:r>
        <w:rPr>
          <w:rFonts w:ascii="仿宋" w:eastAsia="仿宋" w:hAnsi="仿宋" w:hint="eastAsia"/>
          <w:sz w:val="24"/>
        </w:rPr>
        <w:t>本竞赛课题小组声明，尽我们所知，所呈交给东南大学第十</w:t>
      </w:r>
      <w:r w:rsidR="002E6D66">
        <w:rPr>
          <w:rFonts w:ascii="仿宋" w:eastAsia="仿宋" w:hAnsi="仿宋" w:hint="eastAsia"/>
          <w:sz w:val="24"/>
        </w:rPr>
        <w:t>六</w:t>
      </w:r>
      <w:r>
        <w:rPr>
          <w:rFonts w:ascii="仿宋" w:eastAsia="仿宋" w:hAnsi="仿宋" w:hint="eastAsia"/>
          <w:sz w:val="24"/>
        </w:rPr>
        <w:t>届交通运输科技竞赛组委会的参赛作品是在指导老师指导下，课题小组全体成员进行研究开发等工作取得的成果。作品中除了特别标注和说明的地方外，不包括他人已经发表和开发设计的成果。课题小组郑重做出上述原创声明，并接受竞赛组委会的审核。</w:t>
      </w:r>
    </w:p>
    <w:p w14:paraId="2B804850" w14:textId="77777777" w:rsidR="009F5C25" w:rsidRPr="008F7461" w:rsidRDefault="009F5C25" w:rsidP="002E6D66">
      <w:pPr>
        <w:spacing w:line="360" w:lineRule="auto"/>
        <w:rPr>
          <w:rFonts w:ascii="黑体" w:eastAsia="黑体" w:hAnsi="黑体"/>
          <w:sz w:val="32"/>
        </w:rPr>
      </w:pPr>
    </w:p>
    <w:p w14:paraId="2736E228" w14:textId="77777777" w:rsidR="009F5C25" w:rsidRDefault="002E5072" w:rsidP="007919CE">
      <w:pPr>
        <w:spacing w:line="360" w:lineRule="auto"/>
        <w:jc w:val="center"/>
        <w:rPr>
          <w:rFonts w:ascii="黑体" w:eastAsia="黑体" w:hAnsi="黑体"/>
          <w:sz w:val="32"/>
        </w:rPr>
      </w:pPr>
      <w:r>
        <w:rPr>
          <w:rFonts w:ascii="黑体" w:eastAsia="黑体" w:hAnsi="黑体" w:hint="eastAsia"/>
          <w:sz w:val="32"/>
        </w:rPr>
        <w:t>参赛作品说明文档及论文使用授权声明</w:t>
      </w:r>
    </w:p>
    <w:p w14:paraId="2A6BBEDE" w14:textId="61EF0009" w:rsidR="009F5C25" w:rsidRDefault="002E5072" w:rsidP="002E6D66">
      <w:pPr>
        <w:spacing w:line="360" w:lineRule="auto"/>
        <w:ind w:firstLineChars="200" w:firstLine="480"/>
        <w:rPr>
          <w:rFonts w:ascii="仿宋" w:eastAsia="仿宋" w:hAnsi="仿宋"/>
          <w:sz w:val="24"/>
        </w:rPr>
      </w:pPr>
      <w:r>
        <w:rPr>
          <w:rFonts w:ascii="仿宋" w:eastAsia="仿宋" w:hAnsi="仿宋" w:hint="eastAsia"/>
          <w:sz w:val="24"/>
        </w:rPr>
        <w:t>本竞赛课题小组了解东南大学第十</w:t>
      </w:r>
      <w:r w:rsidR="00665D77">
        <w:rPr>
          <w:rFonts w:ascii="仿宋" w:eastAsia="仿宋" w:hAnsi="仿宋" w:hint="eastAsia"/>
          <w:sz w:val="24"/>
        </w:rPr>
        <w:t>六</w:t>
      </w:r>
      <w:r>
        <w:rPr>
          <w:rFonts w:ascii="仿宋" w:eastAsia="仿宋" w:hAnsi="仿宋" w:hint="eastAsia"/>
          <w:sz w:val="24"/>
        </w:rPr>
        <w:t>届交通运输科技竞赛有关保留、使用参赛作品说明文档及论文的规定，即</w:t>
      </w:r>
      <w:r>
        <w:rPr>
          <w:rFonts w:ascii="仿宋" w:eastAsia="仿宋" w:hAnsi="仿宋"/>
          <w:sz w:val="24"/>
        </w:rPr>
        <w:t>:竞赛组委会单位有权保留参赛作品说明文档及论文，允许被查阅和借阅;竞赛组委会单位可以公布参赛作品说明文档及论文的全部或部分内容，可以采用复印、缩印或其它手段保存这些内容。</w:t>
      </w:r>
    </w:p>
    <w:p w14:paraId="1A60A1F5" w14:textId="77777777" w:rsidR="00EF420D" w:rsidRDefault="00EF420D" w:rsidP="00EF420D">
      <w:pPr>
        <w:spacing w:line="360" w:lineRule="auto"/>
        <w:jc w:val="left"/>
        <w:rPr>
          <w:rFonts w:ascii="仿宋" w:eastAsia="仿宋" w:hAnsi="仿宋"/>
          <w:sz w:val="24"/>
        </w:rPr>
      </w:pPr>
    </w:p>
    <w:p w14:paraId="3D22C880" w14:textId="77777777" w:rsidR="00E322D4" w:rsidRDefault="00E322D4" w:rsidP="00E322D4">
      <w:pPr>
        <w:spacing w:line="360" w:lineRule="auto"/>
        <w:jc w:val="center"/>
        <w:rPr>
          <w:rFonts w:ascii="黑体" w:eastAsia="黑体" w:hAnsi="黑体"/>
          <w:sz w:val="32"/>
        </w:rPr>
      </w:pPr>
      <w:r>
        <w:rPr>
          <w:rFonts w:ascii="黑体" w:eastAsia="黑体" w:hAnsi="黑体" w:hint="eastAsia"/>
          <w:sz w:val="32"/>
        </w:rPr>
        <w:t>作者贡献声明</w:t>
      </w:r>
    </w:p>
    <w:p w14:paraId="54A8A950" w14:textId="77777777" w:rsidR="00417F06" w:rsidRDefault="00417F06" w:rsidP="00417F06">
      <w:pPr>
        <w:spacing w:line="360" w:lineRule="auto"/>
        <w:ind w:firstLineChars="200" w:firstLine="480"/>
        <w:rPr>
          <w:rFonts w:ascii="仿宋" w:eastAsia="仿宋" w:hAnsi="仿宋"/>
          <w:sz w:val="24"/>
        </w:rPr>
      </w:pPr>
      <w:r w:rsidRPr="00417F06">
        <w:rPr>
          <w:rFonts w:ascii="仿宋" w:eastAsia="仿宋" w:hAnsi="仿宋" w:hint="eastAsia"/>
          <w:sz w:val="24"/>
        </w:rPr>
        <w:t>为真实反映团队协作情况并确保评审公平性，各参赛队伍须在原创性承诺中清晰说明全体成员的具体贡献，包括每位成员在问题分析、方案设计、程序开发、数据采集、模型构建、文档撰写、测试验证等各环节所承担的实际工作。</w:t>
      </w:r>
    </w:p>
    <w:p w14:paraId="154D34F3" w14:textId="29058AC0" w:rsidR="00417F06" w:rsidRDefault="00417F06" w:rsidP="00417F06">
      <w:pPr>
        <w:spacing w:line="360" w:lineRule="auto"/>
        <w:ind w:firstLineChars="200" w:firstLine="480"/>
        <w:rPr>
          <w:rFonts w:ascii="仿宋" w:eastAsia="仿宋" w:hAnsi="仿宋"/>
          <w:sz w:val="24"/>
        </w:rPr>
      </w:pPr>
      <w:r w:rsidRPr="00417F06">
        <w:rPr>
          <w:rFonts w:ascii="仿宋" w:eastAsia="仿宋" w:hAnsi="仿宋" w:hint="eastAsia"/>
          <w:sz w:val="24"/>
        </w:rPr>
        <w:t>本作品由全体成员共同完成，具体分工如下：</w:t>
      </w:r>
      <w:r w:rsidRPr="00417F06">
        <w:rPr>
          <w:rFonts w:ascii="仿宋" w:eastAsia="仿宋" w:hAnsi="仿宋"/>
          <w:sz w:val="24"/>
        </w:rPr>
        <w:t>XXX（姓名）负责整体研究设计与方案构思；XXX（姓名）负责数据采集、实验及仿真实现；XXX（姓名）负责结果分析、图表绘制与文稿撰写。所有成员均参与作品修改、校核与定稿，并对</w:t>
      </w:r>
      <w:proofErr w:type="gramStart"/>
      <w:r w:rsidRPr="00417F06">
        <w:rPr>
          <w:rFonts w:ascii="仿宋" w:eastAsia="仿宋" w:hAnsi="仿宋"/>
          <w:sz w:val="24"/>
        </w:rPr>
        <w:t>最终内容</w:t>
      </w:r>
      <w:proofErr w:type="gramEnd"/>
      <w:r w:rsidRPr="00417F06">
        <w:rPr>
          <w:rFonts w:ascii="仿宋" w:eastAsia="仿宋" w:hAnsi="仿宋"/>
          <w:sz w:val="24"/>
        </w:rPr>
        <w:t>予以确认。</w:t>
      </w:r>
    </w:p>
    <w:p w14:paraId="36CC02DC" w14:textId="77777777" w:rsidR="00417F06" w:rsidRPr="00417F06" w:rsidRDefault="00417F06" w:rsidP="00417F06">
      <w:pPr>
        <w:spacing w:line="360" w:lineRule="auto"/>
        <w:ind w:firstLineChars="200" w:firstLine="480"/>
        <w:rPr>
          <w:rFonts w:ascii="仿宋" w:eastAsia="仿宋" w:hAnsi="仿宋"/>
          <w:sz w:val="24"/>
        </w:rPr>
      </w:pPr>
    </w:p>
    <w:p w14:paraId="10E6AD38" w14:textId="77777777" w:rsidR="00E322D4" w:rsidRDefault="00E322D4" w:rsidP="00E322D4">
      <w:pPr>
        <w:spacing w:line="360" w:lineRule="auto"/>
        <w:jc w:val="left"/>
        <w:rPr>
          <w:rFonts w:ascii="仿宋" w:eastAsia="仿宋" w:hAnsi="仿宋"/>
          <w:sz w:val="24"/>
        </w:rPr>
      </w:pPr>
      <w:r>
        <w:rPr>
          <w:rFonts w:ascii="仿宋" w:eastAsia="仿宋" w:hAnsi="仿宋" w:hint="eastAsia"/>
          <w:sz w:val="24"/>
        </w:rPr>
        <w:t>竞赛课题小组集体签名：</w:t>
      </w:r>
    </w:p>
    <w:p w14:paraId="7C8FECB2" w14:textId="77777777" w:rsidR="00E322D4" w:rsidRDefault="00E322D4" w:rsidP="00E322D4">
      <w:pPr>
        <w:spacing w:line="360" w:lineRule="auto"/>
        <w:jc w:val="left"/>
        <w:rPr>
          <w:rFonts w:ascii="仿宋" w:eastAsia="仿宋" w:hAnsi="仿宋"/>
          <w:sz w:val="24"/>
        </w:rPr>
      </w:pPr>
    </w:p>
    <w:p w14:paraId="073125C3" w14:textId="4C8A3ED9" w:rsidR="00E322D4" w:rsidRPr="00E322D4" w:rsidRDefault="00E322D4" w:rsidP="006746D3">
      <w:pPr>
        <w:spacing w:line="360" w:lineRule="auto"/>
        <w:jc w:val="right"/>
        <w:rPr>
          <w:rFonts w:ascii="仿宋" w:eastAsia="仿宋" w:hAnsi="仿宋"/>
          <w:sz w:val="24"/>
        </w:rPr>
      </w:pPr>
      <w:r>
        <w:rPr>
          <w:rFonts w:ascii="仿宋" w:eastAsia="仿宋" w:hAnsi="仿宋" w:hint="eastAsia"/>
          <w:sz w:val="24"/>
        </w:rPr>
        <w:t>日期：</w:t>
      </w:r>
      <w:r>
        <w:rPr>
          <w:rFonts w:ascii="仿宋" w:eastAsia="仿宋" w:hAnsi="仿宋"/>
          <w:sz w:val="24"/>
          <w:u w:val="single"/>
        </w:rPr>
        <w:t xml:space="preserve">  </w:t>
      </w:r>
      <w:r>
        <w:rPr>
          <w:rFonts w:ascii="仿宋" w:eastAsia="仿宋" w:hAnsi="仿宋" w:hint="eastAsia"/>
          <w:sz w:val="24"/>
          <w:u w:val="single"/>
        </w:rPr>
        <w:t>202</w:t>
      </w:r>
      <w:r>
        <w:rPr>
          <w:rFonts w:ascii="仿宋" w:eastAsia="仿宋" w:hAnsi="仿宋"/>
          <w:sz w:val="24"/>
          <w:u w:val="single"/>
        </w:rPr>
        <w:t xml:space="preserve">6  </w:t>
      </w:r>
      <w:r>
        <w:rPr>
          <w:rFonts w:ascii="仿宋" w:eastAsia="仿宋" w:hAnsi="仿宋"/>
          <w:sz w:val="24"/>
        </w:rPr>
        <w:t>年</w:t>
      </w:r>
      <w:r>
        <w:rPr>
          <w:rFonts w:ascii="仿宋" w:eastAsia="仿宋" w:hAnsi="仿宋"/>
          <w:sz w:val="24"/>
          <w:u w:val="single"/>
        </w:rPr>
        <w:t xml:space="preserve">    </w:t>
      </w:r>
      <w:r>
        <w:rPr>
          <w:rFonts w:ascii="仿宋" w:eastAsia="仿宋" w:hAnsi="仿宋"/>
          <w:sz w:val="24"/>
        </w:rPr>
        <w:t>月</w:t>
      </w:r>
      <w:r>
        <w:rPr>
          <w:rFonts w:ascii="仿宋" w:eastAsia="仿宋" w:hAnsi="仿宋"/>
          <w:sz w:val="24"/>
          <w:u w:val="single"/>
        </w:rPr>
        <w:t xml:space="preserve">    </w:t>
      </w:r>
      <w:r>
        <w:rPr>
          <w:rFonts w:ascii="仿宋" w:eastAsia="仿宋" w:hAnsi="仿宋"/>
          <w:sz w:val="24"/>
        </w:rPr>
        <w:t>日</w:t>
      </w:r>
    </w:p>
    <w:sectPr w:rsidR="00E322D4" w:rsidRPr="00E32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5E82" w14:textId="77777777" w:rsidR="002E5072" w:rsidRDefault="002E5072" w:rsidP="00665D77">
      <w:r>
        <w:separator/>
      </w:r>
    </w:p>
  </w:endnote>
  <w:endnote w:type="continuationSeparator" w:id="0">
    <w:p w14:paraId="7267745D" w14:textId="77777777" w:rsidR="002E5072" w:rsidRDefault="002E5072" w:rsidP="0066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2343" w14:textId="77777777" w:rsidR="002E5072" w:rsidRDefault="002E5072" w:rsidP="00665D77">
      <w:r>
        <w:separator/>
      </w:r>
    </w:p>
  </w:footnote>
  <w:footnote w:type="continuationSeparator" w:id="0">
    <w:p w14:paraId="79567FBF" w14:textId="77777777" w:rsidR="002E5072" w:rsidRDefault="002E5072" w:rsidP="00665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1YjJlNzZlZmFiY2Q4MThkNDFmNjc3MzFkZDUzNmIifQ=="/>
  </w:docVars>
  <w:rsids>
    <w:rsidRoot w:val="00086A60"/>
    <w:rsid w:val="00086A60"/>
    <w:rsid w:val="0011622F"/>
    <w:rsid w:val="00252029"/>
    <w:rsid w:val="002E5072"/>
    <w:rsid w:val="002E6D66"/>
    <w:rsid w:val="00320B57"/>
    <w:rsid w:val="003E07EF"/>
    <w:rsid w:val="00417F06"/>
    <w:rsid w:val="00665D77"/>
    <w:rsid w:val="006746D3"/>
    <w:rsid w:val="007919CE"/>
    <w:rsid w:val="00893EB1"/>
    <w:rsid w:val="008F7461"/>
    <w:rsid w:val="009F5C25"/>
    <w:rsid w:val="00B30061"/>
    <w:rsid w:val="00CD5DEB"/>
    <w:rsid w:val="00DB5711"/>
    <w:rsid w:val="00E322D4"/>
    <w:rsid w:val="00EF420D"/>
    <w:rsid w:val="00FF3F13"/>
    <w:rsid w:val="1BB77C73"/>
    <w:rsid w:val="281076F5"/>
    <w:rsid w:val="55B040EB"/>
    <w:rsid w:val="5843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600352"/>
  <w15:docId w15:val="{AB14BC6A-49C9-492F-B6FC-DB9E0097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D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5D77"/>
    <w:rPr>
      <w:kern w:val="2"/>
      <w:sz w:val="18"/>
      <w:szCs w:val="18"/>
    </w:rPr>
  </w:style>
  <w:style w:type="paragraph" w:styleId="a5">
    <w:name w:val="footer"/>
    <w:basedOn w:val="a"/>
    <w:link w:val="a6"/>
    <w:uiPriority w:val="99"/>
    <w:unhideWhenUsed/>
    <w:rsid w:val="00665D77"/>
    <w:pPr>
      <w:tabs>
        <w:tab w:val="center" w:pos="4153"/>
        <w:tab w:val="right" w:pos="8306"/>
      </w:tabs>
      <w:snapToGrid w:val="0"/>
      <w:jc w:val="left"/>
    </w:pPr>
    <w:rPr>
      <w:sz w:val="18"/>
      <w:szCs w:val="18"/>
    </w:rPr>
  </w:style>
  <w:style w:type="character" w:customStyle="1" w:styleId="a6">
    <w:name w:val="页脚 字符"/>
    <w:basedOn w:val="a0"/>
    <w:link w:val="a5"/>
    <w:uiPriority w:val="99"/>
    <w:rsid w:val="00665D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曾晗</dc:creator>
  <cp:lastModifiedBy>Xiaomeng</cp:lastModifiedBy>
  <cp:revision>15</cp:revision>
  <dcterms:created xsi:type="dcterms:W3CDTF">2019-06-18T07:22:00Z</dcterms:created>
  <dcterms:modified xsi:type="dcterms:W3CDTF">2026-01-06T06:55:00Z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7DA556394AEF4710B1EDC70E14D87A2D</vt:lpwstr>
  </property>
</Properties>
</file>