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FF87" w14:textId="77777777" w:rsidR="0078452F" w:rsidRDefault="0078452F" w:rsidP="0078452F">
      <w:pPr>
        <w:widowControl/>
        <w:jc w:val="center"/>
        <w:rPr>
          <w:b/>
          <w:bCs/>
          <w:sz w:val="32"/>
          <w:szCs w:val="50"/>
        </w:rPr>
      </w:pPr>
      <w:bookmarkStart w:id="0" w:name="_GoBack"/>
      <w:r>
        <w:rPr>
          <w:rFonts w:hint="eastAsia"/>
          <w:b/>
          <w:bCs/>
          <w:sz w:val="32"/>
          <w:szCs w:val="50"/>
        </w:rPr>
        <w:t>东南大学校外实习基地建设协议书</w:t>
      </w:r>
    </w:p>
    <w:bookmarkEnd w:id="0"/>
    <w:p w14:paraId="53D4A36D" w14:textId="77777777" w:rsidR="0078452F" w:rsidRDefault="0078452F" w:rsidP="0078452F">
      <w:pPr>
        <w:widowControl/>
        <w:jc w:val="center"/>
        <w:rPr>
          <w:rFonts w:hint="eastAsia"/>
          <w:szCs w:val="32"/>
        </w:rPr>
      </w:pPr>
    </w:p>
    <w:p w14:paraId="1F8E6E15" w14:textId="77777777" w:rsidR="0078452F" w:rsidRDefault="0078452F" w:rsidP="0078452F">
      <w:pPr>
        <w:widowControl/>
        <w:ind w:leftChars="36" w:left="76" w:firstLineChars="200" w:firstLine="420"/>
        <w:rPr>
          <w:rFonts w:hint="eastAsia"/>
          <w:szCs w:val="32"/>
        </w:rPr>
      </w:pPr>
    </w:p>
    <w:p w14:paraId="3621DB2B" w14:textId="77777777" w:rsidR="0078452F" w:rsidRDefault="0078452F" w:rsidP="0078452F">
      <w:pPr>
        <w:widowControl/>
        <w:ind w:leftChars="36" w:left="76" w:firstLineChars="200" w:firstLine="420"/>
        <w:rPr>
          <w:rFonts w:hint="eastAsia"/>
          <w:szCs w:val="32"/>
        </w:rPr>
      </w:pPr>
      <w:r>
        <w:rPr>
          <w:rFonts w:hint="eastAsia"/>
          <w:szCs w:val="32"/>
        </w:rPr>
        <w:t>甲方：东南大学</w:t>
      </w: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（实习派出单位，以下简称甲方）</w:t>
      </w:r>
    </w:p>
    <w:p w14:paraId="4BE1DBA9" w14:textId="77777777" w:rsidR="0078452F" w:rsidRDefault="0078452F" w:rsidP="0078452F">
      <w:pPr>
        <w:widowControl/>
        <w:ind w:leftChars="36" w:left="76" w:firstLineChars="200" w:firstLine="420"/>
        <w:rPr>
          <w:rFonts w:hint="eastAsia"/>
          <w:szCs w:val="32"/>
        </w:rPr>
      </w:pPr>
      <w:r>
        <w:rPr>
          <w:rFonts w:hint="eastAsia"/>
          <w:szCs w:val="32"/>
        </w:rPr>
        <w:t>乙方：</w:t>
      </w:r>
      <w:r>
        <w:rPr>
          <w:rFonts w:hint="eastAsia"/>
          <w:szCs w:val="32"/>
        </w:rPr>
        <w:t xml:space="preserve">                      </w:t>
      </w:r>
      <w:r>
        <w:rPr>
          <w:rFonts w:hint="eastAsia"/>
          <w:szCs w:val="32"/>
        </w:rPr>
        <w:t>（实习单位，以下简称乙方）</w:t>
      </w:r>
    </w:p>
    <w:p w14:paraId="32B4B079" w14:textId="77777777" w:rsidR="0078452F" w:rsidRDefault="0078452F" w:rsidP="0078452F">
      <w:pPr>
        <w:widowControl/>
        <w:ind w:leftChars="36" w:left="76" w:firstLineChars="200" w:firstLine="420"/>
        <w:rPr>
          <w:rFonts w:hint="eastAsia"/>
          <w:szCs w:val="32"/>
        </w:rPr>
      </w:pPr>
    </w:p>
    <w:p w14:paraId="58E2CFC6" w14:textId="77777777" w:rsidR="0078452F" w:rsidRDefault="0078452F" w:rsidP="0078452F">
      <w:pPr>
        <w:widowControl/>
        <w:ind w:leftChars="36" w:left="76" w:firstLineChars="200" w:firstLine="420"/>
        <w:rPr>
          <w:rFonts w:hint="eastAsia"/>
          <w:szCs w:val="32"/>
        </w:rPr>
      </w:pPr>
      <w:r>
        <w:rPr>
          <w:rFonts w:hint="eastAsia"/>
          <w:szCs w:val="32"/>
        </w:rPr>
        <w:t>校外实习是实践教学环节的重要组成部分，为进一步加强该项工作，创造有利于培养学生动手能力和提高综合素质的育人环境，不断提高学生提出问题、分析问题、解决问题和适应社会的能力，为此，甲、乙方本着互惠互利、互相支持的原则，经友好协商，就加强协作和校外实习基地建设问题达成如下协议：</w:t>
      </w:r>
    </w:p>
    <w:p w14:paraId="1049B327" w14:textId="77777777" w:rsidR="0078452F" w:rsidRDefault="0078452F" w:rsidP="0078452F">
      <w:pPr>
        <w:widowControl/>
        <w:ind w:leftChars="36" w:left="76" w:firstLineChars="200" w:firstLine="420"/>
        <w:rPr>
          <w:szCs w:val="32"/>
        </w:rPr>
      </w:pPr>
    </w:p>
    <w:p w14:paraId="766A98EF" w14:textId="77777777" w:rsidR="0078452F" w:rsidRDefault="0078452F" w:rsidP="0078452F">
      <w:pPr>
        <w:widowControl/>
        <w:ind w:leftChars="36" w:left="76" w:firstLineChars="200" w:firstLine="42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一、甲方承担如下义务：</w:t>
      </w:r>
    </w:p>
    <w:p w14:paraId="727A0ABF" w14:textId="77777777" w:rsidR="0078452F" w:rsidRDefault="0078452F" w:rsidP="0078452F">
      <w:pPr>
        <w:widowControl/>
        <w:ind w:firstLine="540"/>
        <w:rPr>
          <w:rFonts w:hint="eastAsia"/>
          <w:szCs w:val="32"/>
        </w:rPr>
      </w:pP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、在乙方指定点挂“东南大学校外实习基地”牌，并同意在协议有效期内，乙方在国内外交流中使用。</w:t>
      </w:r>
    </w:p>
    <w:p w14:paraId="4EFB4064" w14:textId="77777777" w:rsidR="0078452F" w:rsidRDefault="0078452F" w:rsidP="0078452F">
      <w:pPr>
        <w:widowControl/>
        <w:ind w:firstLine="540"/>
        <w:rPr>
          <w:rFonts w:hint="eastAsia"/>
          <w:szCs w:val="32"/>
        </w:rPr>
      </w:pP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、协助乙方提高科学研究水平。有计划地接受乙方有关人员的进修、培训或旁听，并在收费上予以优惠。利用学校的技术优势，协助乙方做好科研项目申报工作，乙方因科研工作需要使用甲方有关设施时给予优先安排。</w:t>
      </w:r>
    </w:p>
    <w:p w14:paraId="17E211AD" w14:textId="77777777" w:rsidR="0078452F" w:rsidRDefault="0078452F" w:rsidP="0078452F">
      <w:pPr>
        <w:widowControl/>
        <w:ind w:firstLine="540"/>
        <w:rPr>
          <w:rFonts w:hint="eastAsia"/>
          <w:szCs w:val="32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、按教师聘任的有关规定，对乙方从事实习教学指导和教学管理人员聘任其为兼职指导老师。</w:t>
      </w:r>
    </w:p>
    <w:p w14:paraId="56CCC90D" w14:textId="77777777" w:rsidR="0078452F" w:rsidRDefault="0078452F" w:rsidP="0078452F">
      <w:pPr>
        <w:widowControl/>
        <w:ind w:firstLine="540"/>
        <w:rPr>
          <w:rFonts w:hint="eastAsia"/>
          <w:szCs w:val="32"/>
        </w:rPr>
      </w:pP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、按教学需要，提供有关的教学文件、教材等教学资料，协助乙方做好学生管理工作。</w:t>
      </w:r>
    </w:p>
    <w:p w14:paraId="0949E233" w14:textId="77777777" w:rsidR="0078452F" w:rsidRDefault="0078452F" w:rsidP="0078452F">
      <w:pPr>
        <w:widowControl/>
        <w:ind w:firstLine="540"/>
        <w:rPr>
          <w:szCs w:val="32"/>
        </w:rPr>
      </w:pP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、实习期间，按有关规定，付给乙方适当的实习指导费和食宿费。</w:t>
      </w:r>
    </w:p>
    <w:p w14:paraId="72777645" w14:textId="77777777" w:rsidR="0078452F" w:rsidRDefault="0078452F" w:rsidP="0078452F">
      <w:pPr>
        <w:widowControl/>
        <w:ind w:firstLineChars="300" w:firstLine="630"/>
        <w:rPr>
          <w:rFonts w:hint="eastAsia"/>
          <w:szCs w:val="32"/>
        </w:rPr>
      </w:pPr>
    </w:p>
    <w:p w14:paraId="6C013AA9" w14:textId="77777777" w:rsidR="0078452F" w:rsidRDefault="0078452F" w:rsidP="0078452F">
      <w:pPr>
        <w:widowControl/>
        <w:ind w:firstLineChars="257" w:firstLine="54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二、乙方承担如下义务：</w:t>
      </w:r>
    </w:p>
    <w:p w14:paraId="06346081" w14:textId="77777777" w:rsidR="0078452F" w:rsidRDefault="0078452F" w:rsidP="0078452F">
      <w:pPr>
        <w:widowControl/>
        <w:ind w:firstLineChars="257" w:firstLine="540"/>
        <w:rPr>
          <w:rFonts w:hint="eastAsia"/>
          <w:szCs w:val="32"/>
        </w:rPr>
      </w:pP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、贯彻党和国家的教育方针，认真执行甲方的教学计划和学生管理规定。</w:t>
      </w:r>
    </w:p>
    <w:p w14:paraId="2266F920" w14:textId="77777777" w:rsidR="0078452F" w:rsidRDefault="0078452F" w:rsidP="0078452F">
      <w:pPr>
        <w:widowControl/>
        <w:ind w:firstLineChars="257" w:firstLine="540"/>
        <w:rPr>
          <w:rFonts w:hint="eastAsia"/>
          <w:szCs w:val="32"/>
        </w:rPr>
      </w:pP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 xml:space="preserve">、每年接受甲方　　</w:t>
      </w:r>
      <w:proofErr w:type="gramStart"/>
      <w:r>
        <w:rPr>
          <w:rFonts w:hint="eastAsia"/>
          <w:szCs w:val="32"/>
        </w:rPr>
        <w:t xml:space="preserve">　批学生</w:t>
      </w:r>
      <w:proofErr w:type="gramEnd"/>
      <w:r>
        <w:rPr>
          <w:szCs w:val="32"/>
        </w:rPr>
        <w:t>(</w:t>
      </w:r>
      <w:r>
        <w:rPr>
          <w:rFonts w:hint="eastAsia"/>
          <w:szCs w:val="32"/>
        </w:rPr>
        <w:t>每批</w:t>
      </w:r>
      <w:proofErr w:type="gramStart"/>
      <w:r>
        <w:rPr>
          <w:rFonts w:hint="eastAsia"/>
          <w:szCs w:val="32"/>
        </w:rPr>
        <w:t xml:space="preserve">　　　　</w:t>
      </w:r>
      <w:proofErr w:type="gramEnd"/>
      <w:r>
        <w:rPr>
          <w:rFonts w:hint="eastAsia"/>
          <w:szCs w:val="32"/>
        </w:rPr>
        <w:t>人左右</w:t>
      </w:r>
      <w:r>
        <w:rPr>
          <w:szCs w:val="32"/>
        </w:rPr>
        <w:t>)</w:t>
      </w:r>
      <w:r>
        <w:rPr>
          <w:rFonts w:hint="eastAsia"/>
          <w:szCs w:val="32"/>
        </w:rPr>
        <w:t>到单位实习。实习的专业、人数、具体时间另行商定。</w:t>
      </w:r>
    </w:p>
    <w:p w14:paraId="6370064E" w14:textId="77777777" w:rsidR="0078452F" w:rsidRDefault="0078452F" w:rsidP="0078452F">
      <w:pPr>
        <w:widowControl/>
        <w:ind w:firstLineChars="257" w:firstLine="540"/>
        <w:rPr>
          <w:rFonts w:hint="eastAsia"/>
          <w:szCs w:val="38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、成立教学管理和学生管理组织，并由一名领导主管此项工作。</w:t>
      </w:r>
      <w:r>
        <w:rPr>
          <w:rFonts w:hint="eastAsia"/>
          <w:szCs w:val="38"/>
        </w:rPr>
        <w:t>指定政治思想好、管理经验丰富、责任心强的人员专职负责学生的政治思想教育、教学管理和日常生活管理。</w:t>
      </w:r>
    </w:p>
    <w:p w14:paraId="5BAEDBB1" w14:textId="77777777" w:rsidR="0078452F" w:rsidRDefault="0078452F" w:rsidP="0078452F">
      <w:pPr>
        <w:widowControl/>
        <w:ind w:firstLineChars="257" w:firstLine="540"/>
        <w:rPr>
          <w:rFonts w:hint="eastAsia"/>
          <w:szCs w:val="38"/>
        </w:rPr>
      </w:pPr>
      <w:r>
        <w:rPr>
          <w:rFonts w:hint="eastAsia"/>
          <w:szCs w:val="38"/>
        </w:rPr>
        <w:t>4</w:t>
      </w:r>
      <w:r>
        <w:rPr>
          <w:rFonts w:hint="eastAsia"/>
          <w:szCs w:val="38"/>
        </w:rPr>
        <w:t>、按学科成立教学组织，按《教师法》组织教师队伍，定期研究教学工作，不断改进教学方案，提高教学质量。</w:t>
      </w:r>
    </w:p>
    <w:p w14:paraId="5E2EEAB8" w14:textId="77777777" w:rsidR="0078452F" w:rsidRDefault="0078452F" w:rsidP="0078452F">
      <w:pPr>
        <w:widowControl/>
        <w:ind w:firstLineChars="257" w:firstLine="540"/>
        <w:rPr>
          <w:rFonts w:hint="eastAsia"/>
          <w:szCs w:val="38"/>
        </w:rPr>
      </w:pPr>
      <w:r>
        <w:rPr>
          <w:rFonts w:hint="eastAsia"/>
          <w:szCs w:val="38"/>
        </w:rPr>
        <w:t>5</w:t>
      </w:r>
      <w:r>
        <w:rPr>
          <w:rFonts w:hint="eastAsia"/>
          <w:szCs w:val="38"/>
        </w:rPr>
        <w:t>、按照甲方的实习大纲、教学计划要求认真实施教学。</w:t>
      </w:r>
    </w:p>
    <w:p w14:paraId="48EF7161" w14:textId="77777777" w:rsidR="0078452F" w:rsidRDefault="0078452F" w:rsidP="0078452F">
      <w:pPr>
        <w:widowControl/>
        <w:ind w:firstLineChars="257" w:firstLine="540"/>
        <w:rPr>
          <w:rFonts w:hint="eastAsia"/>
          <w:szCs w:val="38"/>
        </w:rPr>
      </w:pPr>
      <w:r>
        <w:rPr>
          <w:rFonts w:hint="eastAsia"/>
          <w:szCs w:val="38"/>
        </w:rPr>
        <w:t>6</w:t>
      </w:r>
      <w:r>
        <w:rPr>
          <w:rFonts w:hint="eastAsia"/>
          <w:szCs w:val="38"/>
        </w:rPr>
        <w:t>、为甲方实习师生提供食宿方便（费用予以优惠）。</w:t>
      </w:r>
    </w:p>
    <w:p w14:paraId="24DD7C98" w14:textId="77777777" w:rsidR="0078452F" w:rsidRDefault="0078452F" w:rsidP="0078452F">
      <w:pPr>
        <w:widowControl/>
        <w:ind w:firstLineChars="257" w:firstLine="540"/>
        <w:rPr>
          <w:rFonts w:hint="eastAsia"/>
          <w:szCs w:val="38"/>
        </w:rPr>
      </w:pPr>
    </w:p>
    <w:p w14:paraId="60018B57" w14:textId="77777777" w:rsidR="0078452F" w:rsidRDefault="0078452F" w:rsidP="0078452F">
      <w:pPr>
        <w:widowControl/>
        <w:ind w:firstLineChars="257" w:firstLine="542"/>
        <w:rPr>
          <w:rFonts w:hint="eastAsia"/>
          <w:b/>
          <w:bCs/>
          <w:szCs w:val="38"/>
        </w:rPr>
      </w:pPr>
      <w:r>
        <w:rPr>
          <w:rFonts w:hint="eastAsia"/>
          <w:b/>
          <w:bCs/>
          <w:szCs w:val="38"/>
        </w:rPr>
        <w:t>三、双方不定期召开协商会议，落实、检查本协议的相关事宜，研究解决工作中存在的具体问题。</w:t>
      </w:r>
    </w:p>
    <w:p w14:paraId="364B6452" w14:textId="77777777" w:rsidR="0078452F" w:rsidRDefault="0078452F" w:rsidP="0078452F">
      <w:pPr>
        <w:widowControl/>
        <w:ind w:firstLineChars="257" w:firstLine="542"/>
        <w:rPr>
          <w:rFonts w:hint="eastAsia"/>
          <w:b/>
          <w:bCs/>
          <w:szCs w:val="38"/>
        </w:rPr>
      </w:pPr>
      <w:r>
        <w:rPr>
          <w:rFonts w:hint="eastAsia"/>
          <w:b/>
          <w:bCs/>
          <w:szCs w:val="38"/>
        </w:rPr>
        <w:t>四、本协议有效期三年，自</w:t>
      </w:r>
      <w:r>
        <w:rPr>
          <w:rFonts w:hint="eastAsia"/>
          <w:b/>
          <w:bCs/>
          <w:szCs w:val="38"/>
        </w:rPr>
        <w:t xml:space="preserve">   </w:t>
      </w:r>
      <w:r>
        <w:rPr>
          <w:rFonts w:hint="eastAsia"/>
          <w:b/>
          <w:bCs/>
          <w:szCs w:val="38"/>
        </w:rPr>
        <w:t>年</w:t>
      </w:r>
      <w:r>
        <w:rPr>
          <w:rFonts w:hint="eastAsia"/>
          <w:b/>
          <w:bCs/>
          <w:szCs w:val="38"/>
        </w:rPr>
        <w:t xml:space="preserve">   </w:t>
      </w:r>
      <w:r>
        <w:rPr>
          <w:rFonts w:hint="eastAsia"/>
          <w:b/>
          <w:bCs/>
          <w:szCs w:val="38"/>
        </w:rPr>
        <w:t>月</w:t>
      </w:r>
      <w:r>
        <w:rPr>
          <w:rFonts w:hint="eastAsia"/>
          <w:b/>
          <w:bCs/>
          <w:szCs w:val="38"/>
        </w:rPr>
        <w:t xml:space="preserve">   </w:t>
      </w:r>
      <w:r>
        <w:rPr>
          <w:rFonts w:hint="eastAsia"/>
          <w:b/>
          <w:bCs/>
          <w:szCs w:val="38"/>
        </w:rPr>
        <w:t>日至</w:t>
      </w:r>
      <w:r>
        <w:rPr>
          <w:rFonts w:hint="eastAsia"/>
          <w:b/>
          <w:bCs/>
          <w:szCs w:val="38"/>
        </w:rPr>
        <w:t xml:space="preserve">   </w:t>
      </w:r>
      <w:r>
        <w:rPr>
          <w:rFonts w:hint="eastAsia"/>
          <w:b/>
          <w:bCs/>
          <w:szCs w:val="38"/>
        </w:rPr>
        <w:t>年</w:t>
      </w:r>
      <w:r>
        <w:rPr>
          <w:rFonts w:hint="eastAsia"/>
          <w:b/>
          <w:bCs/>
          <w:szCs w:val="38"/>
        </w:rPr>
        <w:t xml:space="preserve">   </w:t>
      </w:r>
      <w:r>
        <w:rPr>
          <w:rFonts w:hint="eastAsia"/>
          <w:b/>
          <w:bCs/>
          <w:szCs w:val="38"/>
        </w:rPr>
        <w:t>月</w:t>
      </w:r>
      <w:r>
        <w:rPr>
          <w:rFonts w:hint="eastAsia"/>
          <w:b/>
          <w:bCs/>
          <w:szCs w:val="38"/>
        </w:rPr>
        <w:t xml:space="preserve">    </w:t>
      </w:r>
      <w:r>
        <w:rPr>
          <w:rFonts w:hint="eastAsia"/>
          <w:b/>
          <w:bCs/>
          <w:szCs w:val="38"/>
        </w:rPr>
        <w:t>日，协议期满后，双方根据需要，可再续签。</w:t>
      </w:r>
    </w:p>
    <w:p w14:paraId="05545DDB" w14:textId="77777777" w:rsidR="0078452F" w:rsidRDefault="0078452F" w:rsidP="0078452F">
      <w:pPr>
        <w:widowControl/>
        <w:ind w:firstLineChars="257" w:firstLine="542"/>
        <w:rPr>
          <w:rFonts w:hint="eastAsia"/>
          <w:b/>
          <w:bCs/>
          <w:szCs w:val="38"/>
        </w:rPr>
      </w:pPr>
      <w:r>
        <w:rPr>
          <w:rFonts w:hint="eastAsia"/>
          <w:b/>
          <w:bCs/>
          <w:szCs w:val="38"/>
        </w:rPr>
        <w:t>五、本协议经双方签字、盖章后生效。</w:t>
      </w:r>
    </w:p>
    <w:p w14:paraId="10A159A7" w14:textId="77777777" w:rsidR="0078452F" w:rsidRDefault="0078452F" w:rsidP="0078452F">
      <w:pPr>
        <w:widowControl/>
        <w:ind w:firstLineChars="257" w:firstLine="542"/>
        <w:rPr>
          <w:rFonts w:hint="eastAsia"/>
          <w:b/>
          <w:bCs/>
          <w:szCs w:val="38"/>
        </w:rPr>
      </w:pPr>
      <w:r>
        <w:rPr>
          <w:rFonts w:hint="eastAsia"/>
          <w:b/>
          <w:bCs/>
          <w:szCs w:val="38"/>
        </w:rPr>
        <w:t>六、本协议一式四份，甲、乙双方及其主管部门各一份。</w:t>
      </w:r>
    </w:p>
    <w:p w14:paraId="18F90CE6" w14:textId="77777777" w:rsidR="0078452F" w:rsidRDefault="0078452F" w:rsidP="0078452F">
      <w:pPr>
        <w:widowControl/>
        <w:ind w:firstLineChars="257" w:firstLine="542"/>
        <w:rPr>
          <w:b/>
          <w:bCs/>
          <w:szCs w:val="38"/>
        </w:rPr>
      </w:pPr>
      <w:r>
        <w:rPr>
          <w:rFonts w:hint="eastAsia"/>
          <w:b/>
          <w:bCs/>
          <w:szCs w:val="38"/>
        </w:rPr>
        <w:t>七、本协议未尽事宜，由双方协商解决。</w:t>
      </w:r>
    </w:p>
    <w:p w14:paraId="257093FF" w14:textId="77777777" w:rsidR="0078452F" w:rsidRDefault="0078452F" w:rsidP="0078452F">
      <w:pPr>
        <w:widowControl/>
        <w:ind w:firstLineChars="300" w:firstLine="630"/>
        <w:rPr>
          <w:rFonts w:hint="eastAsia"/>
          <w:szCs w:val="38"/>
        </w:rPr>
      </w:pPr>
    </w:p>
    <w:p w14:paraId="6AEA5934" w14:textId="77777777" w:rsidR="0078452F" w:rsidRDefault="0078452F" w:rsidP="0078452F">
      <w:pPr>
        <w:widowControl/>
        <w:ind w:leftChars="400" w:left="840" w:right="216"/>
        <w:rPr>
          <w:rFonts w:hint="eastAsia"/>
          <w:szCs w:val="38"/>
        </w:rPr>
      </w:pPr>
      <w:r>
        <w:rPr>
          <w:rFonts w:hint="eastAsia"/>
          <w:szCs w:val="38"/>
        </w:rPr>
        <w:t>东南大学（甲方）</w:t>
      </w:r>
      <w:proofErr w:type="gramStart"/>
      <w:r>
        <w:rPr>
          <w:rFonts w:hint="eastAsia"/>
          <w:szCs w:val="38"/>
        </w:rPr>
        <w:t xml:space="preserve">　　　　　　　　　　　　　</w:t>
      </w:r>
      <w:proofErr w:type="gramEnd"/>
      <w:r>
        <w:rPr>
          <w:rFonts w:hint="eastAsia"/>
          <w:szCs w:val="38"/>
        </w:rPr>
        <w:t xml:space="preserve">       </w:t>
      </w:r>
      <w:r>
        <w:rPr>
          <w:rFonts w:hint="eastAsia"/>
          <w:szCs w:val="38"/>
        </w:rPr>
        <w:t>（乙方）</w:t>
      </w:r>
      <w:r>
        <w:rPr>
          <w:rFonts w:hint="eastAsia"/>
          <w:szCs w:val="38"/>
        </w:rPr>
        <w:t xml:space="preserve"> </w:t>
      </w:r>
    </w:p>
    <w:p w14:paraId="3B6D093E" w14:textId="77777777" w:rsidR="0078452F" w:rsidRDefault="0078452F" w:rsidP="0078452F">
      <w:pPr>
        <w:widowControl/>
        <w:ind w:leftChars="400" w:left="840" w:right="216"/>
        <w:rPr>
          <w:rFonts w:hint="eastAsia"/>
          <w:szCs w:val="38"/>
        </w:rPr>
      </w:pPr>
    </w:p>
    <w:p w14:paraId="610851FC" w14:textId="77777777" w:rsidR="0078452F" w:rsidRDefault="0078452F" w:rsidP="0078452F">
      <w:pPr>
        <w:widowControl/>
        <w:ind w:leftChars="400" w:left="840" w:right="216"/>
        <w:rPr>
          <w:szCs w:val="38"/>
        </w:rPr>
      </w:pPr>
      <w:r>
        <w:rPr>
          <w:rFonts w:hint="eastAsia"/>
          <w:szCs w:val="38"/>
        </w:rPr>
        <w:t xml:space="preserve">代表签字：　　　　　　　　　　　　　　　</w:t>
      </w:r>
      <w:r>
        <w:rPr>
          <w:rFonts w:hint="eastAsia"/>
          <w:szCs w:val="38"/>
        </w:rPr>
        <w:t xml:space="preserve">          </w:t>
      </w:r>
      <w:r>
        <w:rPr>
          <w:rFonts w:hint="eastAsia"/>
          <w:szCs w:val="38"/>
        </w:rPr>
        <w:t>代表签字：</w:t>
      </w:r>
    </w:p>
    <w:p w14:paraId="173E0ECF" w14:textId="77777777" w:rsidR="0078452F" w:rsidRDefault="0078452F" w:rsidP="0078452F">
      <w:pPr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78452F">
      <w:footerReference w:type="even" r:id="rId6"/>
      <w:pgSz w:w="11906" w:h="16838" w:code="9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9FAE9" w14:textId="77777777" w:rsidR="00233CA3" w:rsidRDefault="00233CA3" w:rsidP="0078452F">
      <w:r>
        <w:separator/>
      </w:r>
    </w:p>
  </w:endnote>
  <w:endnote w:type="continuationSeparator" w:id="0">
    <w:p w14:paraId="0A8BE5B3" w14:textId="77777777" w:rsidR="00233CA3" w:rsidRDefault="00233CA3" w:rsidP="0078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E202" w14:textId="77777777" w:rsidR="004E7E8D" w:rsidRDefault="00233C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4D3326" w14:textId="77777777" w:rsidR="004E7E8D" w:rsidRDefault="00233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7A74C" w14:textId="77777777" w:rsidR="00233CA3" w:rsidRDefault="00233CA3" w:rsidP="0078452F">
      <w:r>
        <w:separator/>
      </w:r>
    </w:p>
  </w:footnote>
  <w:footnote w:type="continuationSeparator" w:id="0">
    <w:p w14:paraId="3E280C11" w14:textId="77777777" w:rsidR="00233CA3" w:rsidRDefault="00233CA3" w:rsidP="0078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B7"/>
    <w:rsid w:val="00233CA3"/>
    <w:rsid w:val="004E3D55"/>
    <w:rsid w:val="0078452F"/>
    <w:rsid w:val="00B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FB4D3-9824-4637-8BA9-98E80FF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52F"/>
    <w:rPr>
      <w:sz w:val="18"/>
      <w:szCs w:val="18"/>
    </w:rPr>
  </w:style>
  <w:style w:type="paragraph" w:styleId="a5">
    <w:name w:val="footer"/>
    <w:basedOn w:val="a"/>
    <w:link w:val="a6"/>
    <w:unhideWhenUsed/>
    <w:rsid w:val="00784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52F"/>
    <w:rPr>
      <w:sz w:val="18"/>
      <w:szCs w:val="18"/>
    </w:rPr>
  </w:style>
  <w:style w:type="character" w:styleId="a7">
    <w:name w:val="page number"/>
    <w:basedOn w:val="a0"/>
    <w:rsid w:val="0078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2</cp:revision>
  <dcterms:created xsi:type="dcterms:W3CDTF">2021-12-07T00:49:00Z</dcterms:created>
  <dcterms:modified xsi:type="dcterms:W3CDTF">2021-12-07T00:49:00Z</dcterms:modified>
</cp:coreProperties>
</file>