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90B2" w14:textId="4FB6D0BE" w:rsidR="007D5BB2" w:rsidRPr="00F46A71" w:rsidRDefault="005820C4" w:rsidP="007D5BB2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F46A71">
        <w:rPr>
          <w:rFonts w:ascii="黑体" w:eastAsia="黑体" w:hAnsi="黑体" w:hint="eastAsia"/>
          <w:b/>
          <w:bCs/>
          <w:sz w:val="30"/>
          <w:szCs w:val="30"/>
        </w:rPr>
        <w:t>院系审核出国申请</w:t>
      </w:r>
      <w:r w:rsidR="007D5BB2" w:rsidRPr="00F46A71">
        <w:rPr>
          <w:rFonts w:ascii="黑体" w:eastAsia="黑体" w:hAnsi="黑体" w:hint="eastAsia"/>
          <w:b/>
          <w:bCs/>
          <w:sz w:val="30"/>
          <w:szCs w:val="30"/>
        </w:rPr>
        <w:t>操作手册</w:t>
      </w:r>
    </w:p>
    <w:p w14:paraId="0ADD7408" w14:textId="333CEF7B" w:rsidR="00C33F77" w:rsidRPr="00F46A71" w:rsidRDefault="00C33F77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 w:hint="eastAsia"/>
          <w:sz w:val="28"/>
          <w:szCs w:val="28"/>
        </w:rPr>
        <w:t>1</w:t>
      </w:r>
      <w:r w:rsidR="00F46A71">
        <w:rPr>
          <w:rFonts w:ascii="宋体" w:eastAsia="宋体" w:hAnsi="宋体"/>
          <w:sz w:val="28"/>
          <w:szCs w:val="28"/>
        </w:rPr>
        <w:t>.</w:t>
      </w:r>
      <w:r w:rsidRPr="00F46A71">
        <w:rPr>
          <w:rFonts w:ascii="宋体" w:eastAsia="宋体" w:hAnsi="宋体" w:hint="eastAsia"/>
          <w:sz w:val="28"/>
          <w:szCs w:val="28"/>
        </w:rPr>
        <w:t>进入办事大厅：</w:t>
      </w:r>
      <w:hyperlink r:id="rId6" w:history="1">
        <w:r w:rsidRPr="00F46A71">
          <w:rPr>
            <w:rStyle w:val="a5"/>
            <w:rFonts w:ascii="宋体" w:eastAsia="宋体" w:hAnsi="宋体"/>
            <w:sz w:val="28"/>
            <w:szCs w:val="28"/>
          </w:rPr>
          <w:t>http://ehall.seu.edu.cn</w:t>
        </w:r>
      </w:hyperlink>
      <w:r w:rsidRPr="00F46A71">
        <w:rPr>
          <w:rFonts w:ascii="宋体" w:eastAsia="宋体" w:hAnsi="宋体" w:hint="eastAsia"/>
          <w:sz w:val="28"/>
          <w:szCs w:val="28"/>
        </w:rPr>
        <w:t>。输入账号密码。</w:t>
      </w:r>
      <w:r w:rsidR="00985317" w:rsidRPr="00F46A71">
        <w:rPr>
          <w:rFonts w:ascii="宋体" w:eastAsia="宋体" w:hAnsi="宋体" w:hint="eastAsia"/>
          <w:sz w:val="28"/>
          <w:szCs w:val="28"/>
        </w:rPr>
        <w:t>在‘服务’页面搜索‘出国（境）交流申请管理’。以</w:t>
      </w:r>
      <w:r w:rsidR="00AE629F" w:rsidRPr="00F46A71">
        <w:rPr>
          <w:rFonts w:ascii="宋体" w:eastAsia="宋体" w:hAnsi="宋体" w:hint="eastAsia"/>
          <w:sz w:val="28"/>
          <w:szCs w:val="28"/>
        </w:rPr>
        <w:t>教务助理</w:t>
      </w:r>
      <w:r w:rsidR="005820C4" w:rsidRPr="00F46A71">
        <w:rPr>
          <w:rFonts w:ascii="宋体" w:eastAsia="宋体" w:hAnsi="宋体" w:hint="eastAsia"/>
          <w:sz w:val="28"/>
          <w:szCs w:val="28"/>
        </w:rPr>
        <w:t>（教学院长，院系书记）</w:t>
      </w:r>
      <w:r w:rsidR="00985317" w:rsidRPr="00F46A71">
        <w:rPr>
          <w:rFonts w:ascii="宋体" w:eastAsia="宋体" w:hAnsi="宋体" w:hint="eastAsia"/>
          <w:sz w:val="28"/>
          <w:szCs w:val="28"/>
        </w:rPr>
        <w:t>身份进入。</w:t>
      </w:r>
    </w:p>
    <w:p w14:paraId="3F6F0F03" w14:textId="52EC3DE9" w:rsidR="00C33F77" w:rsidRPr="00F46A71" w:rsidRDefault="00C33F77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/>
          <w:sz w:val="28"/>
          <w:szCs w:val="28"/>
        </w:rPr>
        <w:drawing>
          <wp:inline distT="0" distB="0" distL="0" distR="0" wp14:anchorId="12A7B197" wp14:editId="17B90E75">
            <wp:extent cx="8096250" cy="39828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8991" cy="399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BBDD" w14:textId="27912DD1" w:rsidR="00AE629F" w:rsidRPr="00F46A71" w:rsidRDefault="00A50960" w:rsidP="00AE629F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 w:hint="eastAsia"/>
          <w:sz w:val="28"/>
          <w:szCs w:val="28"/>
        </w:rPr>
        <w:lastRenderedPageBreak/>
        <w:t>2</w:t>
      </w:r>
      <w:r w:rsidR="00F46A71">
        <w:rPr>
          <w:rFonts w:ascii="宋体" w:eastAsia="宋体" w:hAnsi="宋体"/>
          <w:sz w:val="28"/>
          <w:szCs w:val="28"/>
        </w:rPr>
        <w:t>.</w:t>
      </w:r>
      <w:r w:rsidR="009244D3" w:rsidRPr="00F46A71">
        <w:rPr>
          <w:rFonts w:ascii="宋体" w:eastAsia="宋体" w:hAnsi="宋体" w:hint="eastAsia"/>
          <w:sz w:val="28"/>
          <w:szCs w:val="28"/>
        </w:rPr>
        <w:t>选择</w:t>
      </w:r>
      <w:r w:rsidR="00AE629F" w:rsidRPr="00F46A71">
        <w:rPr>
          <w:rFonts w:ascii="宋体" w:eastAsia="宋体" w:hAnsi="宋体" w:hint="eastAsia"/>
          <w:sz w:val="28"/>
          <w:szCs w:val="28"/>
        </w:rPr>
        <w:t>申报审核—待审核页面：点击‘审核’。</w:t>
      </w:r>
      <w:r w:rsidR="004F21AB" w:rsidRPr="00F46A71">
        <w:rPr>
          <w:rFonts w:ascii="宋体" w:eastAsia="宋体" w:hAnsi="宋体" w:hint="eastAsia"/>
          <w:sz w:val="28"/>
          <w:szCs w:val="28"/>
        </w:rPr>
        <w:t>进入学生申请详情页面。</w:t>
      </w:r>
    </w:p>
    <w:p w14:paraId="2DAEF9EB" w14:textId="61E73E76" w:rsidR="009244D3" w:rsidRPr="00F46A71" w:rsidRDefault="00AE629F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/>
          <w:sz w:val="28"/>
          <w:szCs w:val="28"/>
        </w:rPr>
        <w:drawing>
          <wp:inline distT="0" distB="0" distL="0" distR="0" wp14:anchorId="2A543B95" wp14:editId="3603D9CA">
            <wp:extent cx="8966532" cy="3152775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t="7523" r="1020" b="14643"/>
                    <a:stretch/>
                  </pic:blipFill>
                  <pic:spPr bwMode="auto">
                    <a:xfrm>
                      <a:off x="0" y="0"/>
                      <a:ext cx="8981680" cy="315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EE0E9" w14:textId="0ACB8879" w:rsidR="005701F7" w:rsidRPr="00F46A71" w:rsidRDefault="004F21AB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 w:hint="eastAsia"/>
          <w:sz w:val="28"/>
          <w:szCs w:val="28"/>
        </w:rPr>
        <w:t>3</w:t>
      </w:r>
      <w:r w:rsidR="00F91371">
        <w:rPr>
          <w:rFonts w:ascii="宋体" w:eastAsia="宋体" w:hAnsi="宋体" w:hint="eastAsia"/>
          <w:sz w:val="28"/>
          <w:szCs w:val="28"/>
        </w:rPr>
        <w:t>.</w:t>
      </w:r>
      <w:r w:rsidR="00D14B0E" w:rsidRPr="00F46A71">
        <w:rPr>
          <w:rFonts w:ascii="宋体" w:eastAsia="宋体" w:hAnsi="宋体" w:hint="eastAsia"/>
          <w:sz w:val="28"/>
          <w:szCs w:val="28"/>
        </w:rPr>
        <w:t>如果</w:t>
      </w:r>
      <w:r w:rsidRPr="00F46A71">
        <w:rPr>
          <w:rFonts w:ascii="宋体" w:eastAsia="宋体" w:hAnsi="宋体" w:hint="eastAsia"/>
          <w:sz w:val="28"/>
          <w:szCs w:val="28"/>
        </w:rPr>
        <w:t>学生申请</w:t>
      </w:r>
      <w:r w:rsidRPr="008E14FF">
        <w:rPr>
          <w:rFonts w:ascii="宋体" w:eastAsia="宋体" w:hAnsi="宋体" w:hint="eastAsia"/>
          <w:b/>
          <w:sz w:val="28"/>
          <w:szCs w:val="28"/>
        </w:rPr>
        <w:t>课程对应认定关系</w:t>
      </w:r>
      <w:r w:rsidR="00D14B0E" w:rsidRPr="00F46A71">
        <w:rPr>
          <w:rFonts w:ascii="宋体" w:eastAsia="宋体" w:hAnsi="宋体" w:hint="eastAsia"/>
          <w:sz w:val="28"/>
          <w:szCs w:val="28"/>
        </w:rPr>
        <w:t>需要调整院系可以进行修改，其他申请信息不能修改</w:t>
      </w:r>
      <w:r w:rsidRPr="00F46A71">
        <w:rPr>
          <w:rFonts w:ascii="宋体" w:eastAsia="宋体" w:hAnsi="宋体" w:hint="eastAsia"/>
          <w:sz w:val="28"/>
          <w:szCs w:val="28"/>
        </w:rPr>
        <w:t>。</w:t>
      </w:r>
    </w:p>
    <w:p w14:paraId="42A41198" w14:textId="2B43D1A8" w:rsidR="005701F7" w:rsidRPr="00F46A71" w:rsidRDefault="00821E33" w:rsidP="00B16D96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 w:hint="eastAsia"/>
          <w:sz w:val="28"/>
          <w:szCs w:val="28"/>
        </w:rPr>
        <w:t>如果信息有误，需要退回，点击下方‘退回’按钮</w:t>
      </w:r>
      <w:r w:rsidR="005701F7" w:rsidRPr="00F46A71">
        <w:rPr>
          <w:rFonts w:ascii="宋体" w:eastAsia="宋体" w:hAnsi="宋体" w:hint="eastAsia"/>
          <w:sz w:val="28"/>
          <w:szCs w:val="28"/>
        </w:rPr>
        <w:t>，填写不过通过意见。</w:t>
      </w:r>
    </w:p>
    <w:p w14:paraId="7F542448" w14:textId="291DB846" w:rsidR="004F21AB" w:rsidRPr="00F46A71" w:rsidRDefault="00821E33" w:rsidP="00B16D96">
      <w:pPr>
        <w:ind w:firstLineChars="100" w:firstLine="28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F46A71">
        <w:rPr>
          <w:rFonts w:ascii="宋体" w:eastAsia="宋体" w:hAnsi="宋体" w:hint="eastAsia"/>
          <w:sz w:val="28"/>
          <w:szCs w:val="28"/>
        </w:rPr>
        <w:t>确认信息无误，点击‘通过’按钮，弹出维护绩点和排名人数等信息</w:t>
      </w:r>
      <w:r w:rsidR="00C5473E" w:rsidRPr="00F46A71">
        <w:rPr>
          <w:rFonts w:ascii="宋体" w:eastAsia="宋体" w:hAnsi="宋体" w:hint="eastAsia"/>
          <w:sz w:val="28"/>
          <w:szCs w:val="28"/>
        </w:rPr>
        <w:t>页面</w:t>
      </w:r>
      <w:r w:rsidRPr="00F46A71">
        <w:rPr>
          <w:rFonts w:ascii="宋体" w:eastAsia="宋体" w:hAnsi="宋体" w:hint="eastAsia"/>
          <w:sz w:val="28"/>
          <w:szCs w:val="28"/>
        </w:rPr>
        <w:t>，带星号的都为必填项。</w:t>
      </w:r>
      <w:r w:rsidR="0022496D" w:rsidRPr="00F46A71">
        <w:rPr>
          <w:rFonts w:ascii="宋体" w:eastAsia="宋体" w:hAnsi="宋体" w:hint="eastAsia"/>
          <w:sz w:val="28"/>
          <w:szCs w:val="28"/>
        </w:rPr>
        <w:t>填写</w:t>
      </w:r>
      <w:r w:rsidR="005701F7" w:rsidRPr="00F46A71">
        <w:rPr>
          <w:rFonts w:ascii="宋体" w:eastAsia="宋体" w:hAnsi="宋体" w:hint="eastAsia"/>
          <w:sz w:val="28"/>
          <w:szCs w:val="28"/>
        </w:rPr>
        <w:t>绩点，排名，人数，审核意见</w:t>
      </w:r>
      <w:r w:rsidR="002F7586" w:rsidRPr="00F46A71">
        <w:rPr>
          <w:rFonts w:ascii="宋体" w:eastAsia="宋体" w:hAnsi="宋体" w:hint="eastAsia"/>
          <w:sz w:val="28"/>
          <w:szCs w:val="28"/>
        </w:rPr>
        <w:t>等信息</w:t>
      </w:r>
      <w:r w:rsidR="0022496D" w:rsidRPr="00F46A71">
        <w:rPr>
          <w:rFonts w:ascii="宋体" w:eastAsia="宋体" w:hAnsi="宋体" w:hint="eastAsia"/>
          <w:sz w:val="28"/>
          <w:szCs w:val="28"/>
        </w:rPr>
        <w:t>，点击‘确认’完成审核。</w:t>
      </w:r>
    </w:p>
    <w:p w14:paraId="3EFE9CD0" w14:textId="48D2A809" w:rsidR="0067059D" w:rsidRPr="00F46A71" w:rsidRDefault="004F21AB">
      <w:pPr>
        <w:rPr>
          <w:rFonts w:ascii="宋体" w:eastAsia="宋体" w:hAnsi="宋体"/>
          <w:sz w:val="28"/>
          <w:szCs w:val="28"/>
        </w:rPr>
      </w:pPr>
      <w:r w:rsidRPr="00F46A71">
        <w:rPr>
          <w:rFonts w:ascii="宋体" w:eastAsia="宋体" w:hAnsi="宋体"/>
          <w:sz w:val="28"/>
          <w:szCs w:val="28"/>
        </w:rPr>
        <w:lastRenderedPageBreak/>
        <w:drawing>
          <wp:inline distT="0" distB="0" distL="0" distR="0" wp14:anchorId="7611832B" wp14:editId="031F9547">
            <wp:extent cx="8848725" cy="3348368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8281" cy="335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91A8" w14:textId="495ABAE5" w:rsidR="00FE19F7" w:rsidRDefault="004F21AB">
      <w:r>
        <w:lastRenderedPageBreak/>
        <w:drawing>
          <wp:inline distT="0" distB="0" distL="0" distR="0" wp14:anchorId="77E3D286" wp14:editId="1FE1B713">
            <wp:extent cx="8839200" cy="4124818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3056" cy="41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9F7" w:rsidSect="00F46A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0A052" w14:textId="77777777" w:rsidR="00EA1F4C" w:rsidRDefault="00EA1F4C" w:rsidP="00C33F77">
      <w:r>
        <w:separator/>
      </w:r>
    </w:p>
  </w:endnote>
  <w:endnote w:type="continuationSeparator" w:id="0">
    <w:p w14:paraId="2B54A444" w14:textId="77777777" w:rsidR="00EA1F4C" w:rsidRDefault="00EA1F4C" w:rsidP="00C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3A5D" w14:textId="77777777" w:rsidR="00EA1F4C" w:rsidRDefault="00EA1F4C" w:rsidP="00C33F77">
      <w:r>
        <w:separator/>
      </w:r>
    </w:p>
  </w:footnote>
  <w:footnote w:type="continuationSeparator" w:id="0">
    <w:p w14:paraId="10456767" w14:textId="77777777" w:rsidR="00EA1F4C" w:rsidRDefault="00EA1F4C" w:rsidP="00C3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30"/>
    <w:rsid w:val="000904C3"/>
    <w:rsid w:val="001E1CE2"/>
    <w:rsid w:val="0022496D"/>
    <w:rsid w:val="002936FE"/>
    <w:rsid w:val="002F7586"/>
    <w:rsid w:val="00321C1F"/>
    <w:rsid w:val="003F32C5"/>
    <w:rsid w:val="0046777B"/>
    <w:rsid w:val="004F21AB"/>
    <w:rsid w:val="005701F7"/>
    <w:rsid w:val="005820C4"/>
    <w:rsid w:val="0067059D"/>
    <w:rsid w:val="006C1289"/>
    <w:rsid w:val="007D5BB2"/>
    <w:rsid w:val="00804730"/>
    <w:rsid w:val="00805F0D"/>
    <w:rsid w:val="00821E33"/>
    <w:rsid w:val="00823E86"/>
    <w:rsid w:val="008A0641"/>
    <w:rsid w:val="008B7B32"/>
    <w:rsid w:val="008E14FF"/>
    <w:rsid w:val="009244D3"/>
    <w:rsid w:val="00985317"/>
    <w:rsid w:val="00A50960"/>
    <w:rsid w:val="00AE629F"/>
    <w:rsid w:val="00B16D96"/>
    <w:rsid w:val="00B56678"/>
    <w:rsid w:val="00BB23F3"/>
    <w:rsid w:val="00C33F77"/>
    <w:rsid w:val="00C414A3"/>
    <w:rsid w:val="00C5473E"/>
    <w:rsid w:val="00D14B0E"/>
    <w:rsid w:val="00E319E9"/>
    <w:rsid w:val="00EA1F4C"/>
    <w:rsid w:val="00F31CD4"/>
    <w:rsid w:val="00F46A71"/>
    <w:rsid w:val="00F91371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16C1"/>
  <w15:chartTrackingRefBased/>
  <w15:docId w15:val="{8B4FD32A-C60A-4630-B202-E505F55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7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77"/>
    <w:rPr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C33F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张云</cp:lastModifiedBy>
  <cp:revision>40</cp:revision>
  <dcterms:created xsi:type="dcterms:W3CDTF">2019-09-16T10:49:00Z</dcterms:created>
  <dcterms:modified xsi:type="dcterms:W3CDTF">2019-09-17T01:59:00Z</dcterms:modified>
</cp:coreProperties>
</file>