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5C" w:rsidRPr="00FC215C" w:rsidRDefault="00FC215C" w:rsidP="00FC215C">
      <w:pPr>
        <w:pStyle w:val="a5"/>
        <w:spacing w:before="0" w:beforeAutospacing="0" w:after="0" w:afterAutospacing="0" w:line="520" w:lineRule="atLeast"/>
        <w:jc w:val="center"/>
        <w:rPr>
          <w:rStyle w:val="articletitle"/>
          <w:rFonts w:ascii="微软雅黑" w:eastAsia="微软雅黑" w:hAnsi="微软雅黑"/>
          <w:b/>
          <w:color w:val="333333"/>
          <w:sz w:val="27"/>
          <w:szCs w:val="27"/>
        </w:rPr>
      </w:pPr>
      <w:r w:rsidRPr="00FC215C">
        <w:rPr>
          <w:rStyle w:val="articletitle"/>
          <w:rFonts w:ascii="微软雅黑" w:eastAsia="微软雅黑" w:hAnsi="微软雅黑" w:hint="eastAsia"/>
          <w:b/>
          <w:color w:val="333333"/>
          <w:sz w:val="27"/>
          <w:szCs w:val="27"/>
        </w:rPr>
        <w:t>关于东南大学2017年本科创新型人才国际合作培养项目</w:t>
      </w:r>
    </w:p>
    <w:p w:rsidR="00FC215C" w:rsidRPr="00FC215C" w:rsidRDefault="00FC215C" w:rsidP="00FC215C">
      <w:pPr>
        <w:pStyle w:val="a5"/>
        <w:spacing w:before="0" w:beforeAutospacing="0" w:after="0" w:afterAutospacing="0" w:line="520" w:lineRule="atLeast"/>
        <w:jc w:val="center"/>
        <w:rPr>
          <w:b/>
          <w:color w:val="333333"/>
          <w:sz w:val="27"/>
          <w:szCs w:val="27"/>
        </w:rPr>
      </w:pPr>
      <w:r w:rsidRPr="00FC215C">
        <w:rPr>
          <w:rStyle w:val="articletitle"/>
          <w:rFonts w:ascii="微软雅黑" w:eastAsia="微软雅黑" w:hAnsi="微软雅黑" w:hint="eastAsia"/>
          <w:b/>
          <w:color w:val="333333"/>
          <w:sz w:val="27"/>
          <w:szCs w:val="27"/>
        </w:rPr>
        <w:t>第二轮申请报名通知</w:t>
      </w:r>
    </w:p>
    <w:p w:rsidR="007331C4" w:rsidRDefault="00B1709F" w:rsidP="00387ECB">
      <w:pPr>
        <w:pStyle w:val="a5"/>
        <w:spacing w:before="0" w:beforeAutospacing="0" w:after="0" w:afterAutospacing="0" w:line="500" w:lineRule="exact"/>
        <w:ind w:firstLineChars="200" w:firstLine="540"/>
        <w:rPr>
          <w:color w:val="333333"/>
          <w:sz w:val="27"/>
          <w:szCs w:val="27"/>
        </w:rPr>
      </w:pPr>
      <w:r w:rsidRPr="007331C4">
        <w:rPr>
          <w:rFonts w:hint="eastAsia"/>
          <w:color w:val="333333"/>
          <w:sz w:val="27"/>
          <w:szCs w:val="27"/>
        </w:rPr>
        <w:t>针对</w:t>
      </w:r>
      <w:r>
        <w:rPr>
          <w:rFonts w:hint="eastAsia"/>
          <w:color w:val="333333"/>
          <w:sz w:val="27"/>
          <w:szCs w:val="27"/>
        </w:rPr>
        <w:t>CSC</w:t>
      </w:r>
      <w:r w:rsidRPr="007331C4">
        <w:rPr>
          <w:rFonts w:hint="eastAsia"/>
          <w:color w:val="333333"/>
          <w:sz w:val="27"/>
          <w:szCs w:val="27"/>
        </w:rPr>
        <w:t>支持</w:t>
      </w:r>
      <w:r>
        <w:rPr>
          <w:rFonts w:hint="eastAsia"/>
          <w:color w:val="333333"/>
          <w:sz w:val="27"/>
          <w:szCs w:val="27"/>
        </w:rPr>
        <w:t>我校本科</w:t>
      </w:r>
      <w:r w:rsidRPr="007331C4">
        <w:rPr>
          <w:rFonts w:hint="eastAsia"/>
          <w:color w:val="333333"/>
          <w:sz w:val="27"/>
          <w:szCs w:val="27"/>
        </w:rPr>
        <w:t>创新</w:t>
      </w:r>
      <w:r>
        <w:rPr>
          <w:rFonts w:hint="eastAsia"/>
          <w:color w:val="333333"/>
          <w:sz w:val="27"/>
          <w:szCs w:val="27"/>
        </w:rPr>
        <w:t>型人才国际合作培养项目（</w:t>
      </w:r>
      <w:r w:rsidRPr="007331C4">
        <w:rPr>
          <w:rFonts w:hint="eastAsia"/>
          <w:color w:val="333333"/>
          <w:sz w:val="27"/>
          <w:szCs w:val="27"/>
        </w:rPr>
        <w:t>本硕联合培</w:t>
      </w:r>
      <w:r>
        <w:rPr>
          <w:rFonts w:hint="eastAsia"/>
          <w:color w:val="333333"/>
          <w:sz w:val="27"/>
          <w:szCs w:val="27"/>
        </w:rPr>
        <w:t>养、全英文授课），我校将在</w:t>
      </w:r>
      <w:r w:rsidRPr="00B1709F">
        <w:rPr>
          <w:rFonts w:hint="eastAsia"/>
          <w:b/>
          <w:color w:val="FF0000"/>
          <w:sz w:val="27"/>
          <w:szCs w:val="27"/>
        </w:rPr>
        <w:t>全日制在籍在校三年级本科学生</w:t>
      </w:r>
      <w:r>
        <w:rPr>
          <w:rFonts w:hint="eastAsia"/>
          <w:color w:val="333333"/>
          <w:sz w:val="27"/>
          <w:szCs w:val="27"/>
        </w:rPr>
        <w:t>中选拔优秀本科生赴项目合作学校之一的德国乌尔姆大学进行为期两年</w:t>
      </w:r>
      <w:r w:rsidR="00DC4E5F">
        <w:rPr>
          <w:rFonts w:hint="eastAsia"/>
          <w:color w:val="333333"/>
          <w:sz w:val="27"/>
          <w:szCs w:val="27"/>
        </w:rPr>
        <w:t>的</w:t>
      </w:r>
      <w:r>
        <w:rPr>
          <w:rFonts w:hint="eastAsia"/>
          <w:color w:val="333333"/>
          <w:sz w:val="27"/>
          <w:szCs w:val="27"/>
        </w:rPr>
        <w:t>、本硕贯通卓越工程拔尖人才合作交流计划。</w:t>
      </w:r>
      <w:r w:rsidR="00DC4E5F">
        <w:rPr>
          <w:rFonts w:hint="eastAsia"/>
          <w:color w:val="333333"/>
          <w:sz w:val="27"/>
          <w:szCs w:val="27"/>
        </w:rPr>
        <w:t>现</w:t>
      </w:r>
      <w:r w:rsidR="00B20575">
        <w:rPr>
          <w:rFonts w:hint="eastAsia"/>
          <w:color w:val="333333"/>
          <w:sz w:val="27"/>
          <w:szCs w:val="27"/>
        </w:rPr>
        <w:t>对</w:t>
      </w:r>
      <w:r w:rsidR="007331C4">
        <w:rPr>
          <w:rFonts w:hint="eastAsia"/>
          <w:color w:val="333333"/>
          <w:sz w:val="27"/>
          <w:szCs w:val="27"/>
        </w:rPr>
        <w:t>项目涉及</w:t>
      </w:r>
      <w:r w:rsidR="00B20575">
        <w:rPr>
          <w:rFonts w:hint="eastAsia"/>
          <w:color w:val="333333"/>
          <w:sz w:val="27"/>
          <w:szCs w:val="27"/>
        </w:rPr>
        <w:t>的</w:t>
      </w:r>
      <w:r w:rsidR="001D60F0" w:rsidRPr="00B1709F">
        <w:rPr>
          <w:rFonts w:hint="eastAsia"/>
          <w:b/>
          <w:color w:val="FF0000"/>
          <w:sz w:val="27"/>
          <w:szCs w:val="27"/>
        </w:rPr>
        <w:t>电子科学与技术、生物医学工程、信息工程、能源与</w:t>
      </w:r>
      <w:r w:rsidR="001D60F0">
        <w:rPr>
          <w:rFonts w:hint="eastAsia"/>
          <w:b/>
          <w:color w:val="FF0000"/>
          <w:sz w:val="27"/>
          <w:szCs w:val="27"/>
        </w:rPr>
        <w:t>动力</w:t>
      </w:r>
      <w:r w:rsidR="001D60F0" w:rsidRPr="00B1709F">
        <w:rPr>
          <w:rFonts w:hint="eastAsia"/>
          <w:b/>
          <w:color w:val="FF0000"/>
          <w:sz w:val="27"/>
          <w:szCs w:val="27"/>
        </w:rPr>
        <w:t>工程等卓越工程师教育培养试点专业以及材料科学与工程学院</w:t>
      </w:r>
      <w:r w:rsidR="001D60F0">
        <w:rPr>
          <w:rFonts w:hint="eastAsia"/>
          <w:b/>
          <w:color w:val="FF0000"/>
          <w:sz w:val="27"/>
          <w:szCs w:val="27"/>
        </w:rPr>
        <w:t>、吴健雄学院</w:t>
      </w:r>
      <w:r w:rsidR="001D60F0" w:rsidRPr="00B1709F">
        <w:rPr>
          <w:rFonts w:hint="eastAsia"/>
          <w:b/>
          <w:color w:val="FF0000"/>
          <w:sz w:val="27"/>
          <w:szCs w:val="27"/>
        </w:rPr>
        <w:t>相关专业</w:t>
      </w:r>
      <w:r w:rsidR="007331C4">
        <w:rPr>
          <w:rFonts w:hint="eastAsia"/>
          <w:color w:val="333333"/>
          <w:sz w:val="27"/>
          <w:szCs w:val="27"/>
        </w:rPr>
        <w:t>启动第二轮报名工作。</w:t>
      </w:r>
      <w:r w:rsidR="007331C4" w:rsidRPr="007331C4">
        <w:rPr>
          <w:rFonts w:hint="eastAsia"/>
          <w:color w:val="333333"/>
          <w:sz w:val="27"/>
          <w:szCs w:val="27"/>
        </w:rPr>
        <w:t>报名截止</w:t>
      </w:r>
      <w:r w:rsidR="007331C4">
        <w:rPr>
          <w:rFonts w:hint="eastAsia"/>
          <w:color w:val="333333"/>
          <w:sz w:val="27"/>
          <w:szCs w:val="27"/>
        </w:rPr>
        <w:t>后</w:t>
      </w:r>
      <w:r w:rsidR="007331C4" w:rsidRPr="007331C4">
        <w:rPr>
          <w:rFonts w:hint="eastAsia"/>
          <w:color w:val="333333"/>
          <w:sz w:val="27"/>
          <w:szCs w:val="27"/>
        </w:rPr>
        <w:t>，学校</w:t>
      </w:r>
      <w:r w:rsidR="007331C4">
        <w:rPr>
          <w:rFonts w:hint="eastAsia"/>
          <w:color w:val="333333"/>
          <w:sz w:val="27"/>
          <w:szCs w:val="27"/>
        </w:rPr>
        <w:t>将</w:t>
      </w:r>
      <w:r w:rsidR="007331C4" w:rsidRPr="007331C4">
        <w:rPr>
          <w:rFonts w:hint="eastAsia"/>
          <w:color w:val="333333"/>
          <w:sz w:val="27"/>
          <w:szCs w:val="27"/>
        </w:rPr>
        <w:t>会组织</w:t>
      </w:r>
      <w:r w:rsidR="007331C4">
        <w:rPr>
          <w:rFonts w:hint="eastAsia"/>
          <w:color w:val="333333"/>
          <w:sz w:val="27"/>
          <w:szCs w:val="27"/>
        </w:rPr>
        <w:t>评审</w:t>
      </w:r>
      <w:r w:rsidR="007331C4" w:rsidRPr="007331C4">
        <w:rPr>
          <w:rFonts w:hint="eastAsia"/>
          <w:color w:val="333333"/>
          <w:sz w:val="27"/>
          <w:szCs w:val="27"/>
        </w:rPr>
        <w:t>专家</w:t>
      </w:r>
      <w:r w:rsidR="007331C4">
        <w:rPr>
          <w:rFonts w:hint="eastAsia"/>
          <w:color w:val="333333"/>
          <w:sz w:val="27"/>
          <w:szCs w:val="27"/>
        </w:rPr>
        <w:t>组</w:t>
      </w:r>
      <w:r w:rsidR="007331C4" w:rsidRPr="007331C4">
        <w:rPr>
          <w:rFonts w:hint="eastAsia"/>
          <w:color w:val="333333"/>
          <w:sz w:val="27"/>
          <w:szCs w:val="27"/>
        </w:rPr>
        <w:t>进行第二轮校内</w:t>
      </w:r>
      <w:r w:rsidR="007331C4">
        <w:rPr>
          <w:rFonts w:hint="eastAsia"/>
          <w:color w:val="333333"/>
          <w:sz w:val="27"/>
          <w:szCs w:val="27"/>
        </w:rPr>
        <w:t>复试（</w:t>
      </w:r>
      <w:r w:rsidR="007331C4" w:rsidRPr="007331C4">
        <w:rPr>
          <w:rFonts w:hint="eastAsia"/>
          <w:color w:val="333333"/>
          <w:sz w:val="27"/>
          <w:szCs w:val="27"/>
        </w:rPr>
        <w:t>面试</w:t>
      </w:r>
      <w:r w:rsidR="007331C4">
        <w:rPr>
          <w:rFonts w:hint="eastAsia"/>
          <w:color w:val="333333"/>
          <w:sz w:val="27"/>
          <w:szCs w:val="27"/>
        </w:rPr>
        <w:t>）工作。请</w:t>
      </w:r>
      <w:r w:rsidR="007331C4" w:rsidRPr="007331C4">
        <w:rPr>
          <w:rFonts w:hint="eastAsia"/>
          <w:color w:val="333333"/>
          <w:sz w:val="27"/>
          <w:szCs w:val="27"/>
        </w:rPr>
        <w:t>第一轮未及时报名</w:t>
      </w:r>
      <w:r w:rsidR="007331C4">
        <w:rPr>
          <w:rFonts w:hint="eastAsia"/>
          <w:color w:val="333333"/>
          <w:sz w:val="27"/>
          <w:szCs w:val="27"/>
        </w:rPr>
        <w:t>的</w:t>
      </w:r>
      <w:r w:rsidR="007331C4" w:rsidRPr="007331C4">
        <w:rPr>
          <w:rFonts w:hint="eastAsia"/>
          <w:color w:val="333333"/>
          <w:sz w:val="27"/>
          <w:szCs w:val="27"/>
        </w:rPr>
        <w:t>同学关注。第二轮报名要求及流程如下：</w:t>
      </w:r>
    </w:p>
    <w:p w:rsidR="001D60F0" w:rsidRDefault="00BB2843" w:rsidP="00387ECB">
      <w:pPr>
        <w:pStyle w:val="a5"/>
        <w:numPr>
          <w:ilvl w:val="0"/>
          <w:numId w:val="1"/>
        </w:numPr>
        <w:spacing w:before="0" w:beforeAutospacing="0" w:after="0" w:afterAutospacing="0" w:line="500" w:lineRule="exact"/>
        <w:rPr>
          <w:color w:val="333333"/>
          <w:sz w:val="27"/>
          <w:szCs w:val="27"/>
        </w:rPr>
      </w:pPr>
      <w:r>
        <w:rPr>
          <w:rFonts w:hint="eastAsia"/>
          <w:color w:val="333333"/>
          <w:sz w:val="27"/>
          <w:szCs w:val="27"/>
        </w:rPr>
        <w:t>项目介绍及</w:t>
      </w:r>
      <w:r w:rsidR="005C3494">
        <w:rPr>
          <w:rFonts w:hint="eastAsia"/>
          <w:color w:val="333333"/>
          <w:sz w:val="27"/>
          <w:szCs w:val="27"/>
        </w:rPr>
        <w:t>报名</w:t>
      </w:r>
      <w:r w:rsidR="001D60F0">
        <w:rPr>
          <w:rFonts w:hint="eastAsia"/>
          <w:color w:val="333333"/>
          <w:sz w:val="27"/>
          <w:szCs w:val="27"/>
        </w:rPr>
        <w:t>条件</w:t>
      </w:r>
    </w:p>
    <w:p w:rsidR="00FC215C" w:rsidRPr="007331C4" w:rsidRDefault="001D60F0" w:rsidP="00387ECB">
      <w:pPr>
        <w:pStyle w:val="a5"/>
        <w:spacing w:before="0" w:beforeAutospacing="0" w:after="0" w:afterAutospacing="0" w:line="500" w:lineRule="exact"/>
        <w:ind w:leftChars="256" w:left="538"/>
        <w:rPr>
          <w:color w:val="333333"/>
          <w:sz w:val="27"/>
          <w:szCs w:val="27"/>
        </w:rPr>
      </w:pPr>
      <w:r>
        <w:rPr>
          <w:rFonts w:hint="eastAsia"/>
          <w:color w:val="333333"/>
          <w:sz w:val="27"/>
          <w:szCs w:val="27"/>
        </w:rPr>
        <w:t>详情参见以下链接：</w:t>
      </w:r>
      <w:hyperlink r:id="rId7" w:history="1">
        <w:r w:rsidR="007331C4" w:rsidRPr="008936F4">
          <w:rPr>
            <w:rStyle w:val="a7"/>
            <w:sz w:val="27"/>
            <w:szCs w:val="27"/>
          </w:rPr>
          <w:t>http://jwc.seu.edu.cn/2017/0120/c10109a183492/page.htm</w:t>
        </w:r>
      </w:hyperlink>
    </w:p>
    <w:p w:rsidR="007331C4" w:rsidRDefault="007331C4" w:rsidP="00387ECB">
      <w:pPr>
        <w:pStyle w:val="a5"/>
        <w:spacing w:before="0" w:beforeAutospacing="0" w:after="0" w:afterAutospacing="0" w:line="500" w:lineRule="exact"/>
        <w:ind w:firstLineChars="200" w:firstLine="540"/>
        <w:rPr>
          <w:color w:val="333333"/>
          <w:sz w:val="27"/>
          <w:szCs w:val="27"/>
        </w:rPr>
      </w:pPr>
      <w:r>
        <w:rPr>
          <w:rFonts w:hint="eastAsia"/>
          <w:color w:val="333333"/>
          <w:sz w:val="27"/>
          <w:szCs w:val="27"/>
        </w:rPr>
        <w:t>注：</w:t>
      </w:r>
      <w:r w:rsidR="00DC4E5F">
        <w:rPr>
          <w:rFonts w:hint="eastAsia"/>
          <w:color w:val="333333"/>
          <w:sz w:val="27"/>
          <w:szCs w:val="27"/>
        </w:rPr>
        <w:t>对方大学</w:t>
      </w:r>
      <w:r>
        <w:rPr>
          <w:rFonts w:hint="eastAsia"/>
          <w:color w:val="333333"/>
          <w:sz w:val="27"/>
          <w:szCs w:val="27"/>
        </w:rPr>
        <w:t>申请报名</w:t>
      </w:r>
      <w:r w:rsidRPr="007331C4">
        <w:rPr>
          <w:rFonts w:hint="eastAsia"/>
          <w:color w:val="333333"/>
          <w:sz w:val="27"/>
          <w:szCs w:val="27"/>
        </w:rPr>
        <w:t>的</w:t>
      </w:r>
      <w:r>
        <w:rPr>
          <w:rFonts w:hint="eastAsia"/>
          <w:color w:val="333333"/>
          <w:sz w:val="27"/>
          <w:szCs w:val="27"/>
        </w:rPr>
        <w:t>最低</w:t>
      </w:r>
      <w:r w:rsidRPr="007331C4">
        <w:rPr>
          <w:rFonts w:hint="eastAsia"/>
          <w:color w:val="333333"/>
          <w:sz w:val="27"/>
          <w:szCs w:val="27"/>
        </w:rPr>
        <w:t>外语要求</w:t>
      </w:r>
      <w:r w:rsidR="004A0DCA">
        <w:rPr>
          <w:rFonts w:hint="eastAsia"/>
          <w:color w:val="333333"/>
          <w:sz w:val="27"/>
          <w:szCs w:val="27"/>
        </w:rPr>
        <w:t>为</w:t>
      </w:r>
      <w:r>
        <w:rPr>
          <w:rFonts w:hint="eastAsia"/>
          <w:color w:val="333333"/>
          <w:sz w:val="27"/>
          <w:szCs w:val="27"/>
        </w:rPr>
        <w:t>托福88分或雅思6.5分，且须于3月30日前提交成绩单</w:t>
      </w:r>
      <w:r w:rsidRPr="007331C4">
        <w:rPr>
          <w:rFonts w:hint="eastAsia"/>
          <w:color w:val="333333"/>
          <w:sz w:val="27"/>
          <w:szCs w:val="27"/>
        </w:rPr>
        <w:t>。</w:t>
      </w:r>
      <w:r>
        <w:rPr>
          <w:rFonts w:hint="eastAsia"/>
          <w:color w:val="333333"/>
          <w:sz w:val="27"/>
          <w:szCs w:val="27"/>
        </w:rPr>
        <w:t>在我校校内申请时已参加托福或雅思考试，且能够按对方大学截止日期前提交相关成绩的学生方可报名</w:t>
      </w:r>
      <w:r w:rsidRPr="007331C4">
        <w:rPr>
          <w:rFonts w:hint="eastAsia"/>
          <w:color w:val="333333"/>
          <w:sz w:val="27"/>
          <w:szCs w:val="27"/>
        </w:rPr>
        <w:t>。</w:t>
      </w:r>
    </w:p>
    <w:p w:rsidR="005C3494" w:rsidRPr="00B1709F" w:rsidRDefault="00B1709F" w:rsidP="00387ECB">
      <w:pPr>
        <w:pStyle w:val="a5"/>
        <w:numPr>
          <w:ilvl w:val="0"/>
          <w:numId w:val="1"/>
        </w:numPr>
        <w:spacing w:before="0" w:beforeAutospacing="0" w:after="0" w:afterAutospacing="0" w:line="500" w:lineRule="exact"/>
        <w:rPr>
          <w:color w:val="333333"/>
          <w:sz w:val="27"/>
          <w:szCs w:val="27"/>
        </w:rPr>
      </w:pPr>
      <w:r>
        <w:rPr>
          <w:rFonts w:hint="eastAsia"/>
        </w:rPr>
        <w:t>申请时间及流程</w:t>
      </w:r>
    </w:p>
    <w:p w:rsidR="005C3494" w:rsidRDefault="005C3494" w:rsidP="00387ECB">
      <w:pPr>
        <w:pStyle w:val="a5"/>
        <w:spacing w:before="0" w:beforeAutospacing="0" w:after="0" w:afterAutospacing="0" w:line="500" w:lineRule="exact"/>
        <w:ind w:firstLineChars="196" w:firstLine="529"/>
        <w:rPr>
          <w:rFonts w:ascii="微软雅黑" w:eastAsia="微软雅黑" w:hAnsi="微软雅黑"/>
          <w:color w:val="333333"/>
          <w:sz w:val="21"/>
          <w:szCs w:val="21"/>
        </w:rPr>
      </w:pPr>
      <w:r w:rsidRPr="001D60F0">
        <w:rPr>
          <w:rStyle w:val="a6"/>
          <w:rFonts w:ascii="Times New Roman" w:eastAsia="微软雅黑" w:hAnsi="Times New Roman" w:cs="Times New Roman"/>
          <w:color w:val="FF0000"/>
          <w:sz w:val="27"/>
          <w:szCs w:val="21"/>
          <w:u w:val="single"/>
        </w:rPr>
        <w:t>2017</w:t>
      </w:r>
      <w:r w:rsidRPr="001D60F0">
        <w:rPr>
          <w:rStyle w:val="a6"/>
          <w:rFonts w:ascii="Times New Roman" w:hAnsi="Times New Roman" w:hint="eastAsia"/>
          <w:color w:val="FF0000"/>
          <w:sz w:val="27"/>
          <w:szCs w:val="21"/>
          <w:u w:val="single"/>
        </w:rPr>
        <w:t>年</w:t>
      </w:r>
      <w:r w:rsidRPr="001D60F0">
        <w:rPr>
          <w:rStyle w:val="a6"/>
          <w:rFonts w:ascii="Times New Roman" w:eastAsia="微软雅黑" w:hAnsi="Times New Roman" w:cs="Times New Roman" w:hint="eastAsia"/>
          <w:color w:val="FF0000"/>
          <w:sz w:val="27"/>
          <w:szCs w:val="21"/>
          <w:u w:val="single"/>
        </w:rPr>
        <w:t>3</w:t>
      </w:r>
      <w:r w:rsidRPr="001D60F0">
        <w:rPr>
          <w:rStyle w:val="a6"/>
          <w:rFonts w:ascii="Times New Roman" w:hAnsi="Times New Roman" w:hint="eastAsia"/>
          <w:color w:val="FF0000"/>
          <w:sz w:val="27"/>
          <w:szCs w:val="21"/>
          <w:u w:val="single"/>
        </w:rPr>
        <w:t>月</w:t>
      </w:r>
      <w:r w:rsidRPr="001D60F0">
        <w:rPr>
          <w:rStyle w:val="a6"/>
          <w:rFonts w:ascii="Times New Roman" w:eastAsia="微软雅黑" w:hAnsi="Times New Roman" w:cs="Times New Roman" w:hint="eastAsia"/>
          <w:color w:val="FF0000"/>
          <w:sz w:val="27"/>
          <w:szCs w:val="21"/>
          <w:u w:val="single"/>
        </w:rPr>
        <w:t>1</w:t>
      </w:r>
      <w:r w:rsidRPr="001D60F0">
        <w:rPr>
          <w:rStyle w:val="a6"/>
          <w:rFonts w:ascii="Times New Roman" w:eastAsia="微软雅黑" w:hAnsi="Times New Roman" w:cs="Times New Roman"/>
          <w:color w:val="FF0000"/>
          <w:sz w:val="27"/>
          <w:szCs w:val="21"/>
          <w:u w:val="single"/>
        </w:rPr>
        <w:t>3</w:t>
      </w:r>
      <w:r w:rsidRPr="001D60F0">
        <w:rPr>
          <w:rStyle w:val="a6"/>
          <w:rFonts w:ascii="Times New Roman" w:hAnsi="Times New Roman" w:hint="eastAsia"/>
          <w:color w:val="FF0000"/>
          <w:sz w:val="27"/>
          <w:szCs w:val="21"/>
          <w:u w:val="single"/>
        </w:rPr>
        <w:t>日前，</w:t>
      </w:r>
      <w:r>
        <w:rPr>
          <w:rFonts w:ascii="Times New Roman" w:hAnsi="Times New Roman" w:hint="eastAsia"/>
          <w:bCs/>
          <w:color w:val="333333"/>
          <w:sz w:val="27"/>
          <w:szCs w:val="21"/>
        </w:rPr>
        <w:t>学生</w:t>
      </w:r>
      <w:r>
        <w:rPr>
          <w:rFonts w:ascii="Times New Roman" w:hAnsi="Times New Roman" w:hint="eastAsia"/>
          <w:color w:val="000000"/>
          <w:sz w:val="27"/>
          <w:szCs w:val="21"/>
        </w:rPr>
        <w:t>登陆</w:t>
      </w:r>
      <w:r w:rsidR="00FC215C">
        <w:rPr>
          <w:rFonts w:ascii="Times New Roman" w:hAnsi="Times New Roman" w:hint="eastAsia"/>
          <w:color w:val="000000"/>
          <w:sz w:val="27"/>
          <w:szCs w:val="21"/>
        </w:rPr>
        <w:t>校园</w:t>
      </w:r>
      <w:r>
        <w:rPr>
          <w:rFonts w:ascii="Times New Roman" w:hAnsi="Times New Roman" w:hint="eastAsia"/>
          <w:color w:val="000000"/>
          <w:sz w:val="27"/>
          <w:szCs w:val="21"/>
        </w:rPr>
        <w:t>信息门户</w:t>
      </w:r>
      <w:r>
        <w:rPr>
          <w:rFonts w:ascii="Times New Roman" w:eastAsia="微软雅黑" w:hAnsi="Times New Roman" w:cs="Times New Roman"/>
          <w:color w:val="000000"/>
          <w:sz w:val="27"/>
          <w:szCs w:val="21"/>
        </w:rPr>
        <w:t>my.seu.edu.cn</w:t>
      </w:r>
      <w:r>
        <w:rPr>
          <w:rFonts w:ascii="Times New Roman" w:hAnsi="Times New Roman" w:hint="eastAsia"/>
          <w:color w:val="000000"/>
          <w:sz w:val="27"/>
          <w:szCs w:val="21"/>
        </w:rPr>
        <w:t>，进入教学服务</w:t>
      </w:r>
      <w:r>
        <w:rPr>
          <w:rFonts w:ascii="Times New Roman" w:eastAsia="微软雅黑" w:hAnsi="Times New Roman" w:cs="Times New Roman"/>
          <w:color w:val="000000"/>
          <w:sz w:val="27"/>
          <w:szCs w:val="21"/>
        </w:rPr>
        <w:t>—</w:t>
      </w:r>
      <w:r>
        <w:rPr>
          <w:rFonts w:ascii="Times New Roman" w:hAnsi="Times New Roman" w:hint="eastAsia"/>
          <w:color w:val="000000"/>
          <w:sz w:val="27"/>
          <w:szCs w:val="21"/>
        </w:rPr>
        <w:t>出国申请，输入</w:t>
      </w:r>
      <w:r>
        <w:rPr>
          <w:rFonts w:ascii="Times New Roman" w:hAnsi="Times New Roman" w:hint="eastAsia"/>
          <w:color w:val="333333"/>
          <w:sz w:val="27"/>
          <w:szCs w:val="21"/>
        </w:rPr>
        <w:t>一卡通号，密码后，填写报名申请表、学习计划表提交，提交表格后</w:t>
      </w:r>
      <w:r w:rsidR="00FC215C">
        <w:rPr>
          <w:rFonts w:ascii="Times New Roman" w:hAnsi="Times New Roman" w:hint="eastAsia"/>
          <w:color w:val="333333"/>
          <w:sz w:val="27"/>
          <w:szCs w:val="21"/>
        </w:rPr>
        <w:t>应</w:t>
      </w:r>
      <w:r>
        <w:rPr>
          <w:rFonts w:ascii="Times New Roman" w:hAnsi="Times New Roman" w:hint="eastAsia"/>
          <w:color w:val="333333"/>
          <w:sz w:val="27"/>
          <w:szCs w:val="21"/>
        </w:rPr>
        <w:t>及时与学院教务助理老师联系（电话见教务处主页</w:t>
      </w:r>
      <w:r>
        <w:rPr>
          <w:rFonts w:ascii="Times New Roman" w:eastAsia="微软雅黑" w:hAnsi="Times New Roman" w:cs="Times New Roman"/>
          <w:color w:val="333333"/>
          <w:sz w:val="27"/>
          <w:szCs w:val="21"/>
        </w:rPr>
        <w:t>—</w:t>
      </w:r>
      <w:r>
        <w:rPr>
          <w:rFonts w:ascii="Times New Roman" w:hAnsi="Times New Roman" w:hint="eastAsia"/>
          <w:color w:val="333333"/>
          <w:sz w:val="27"/>
          <w:szCs w:val="21"/>
        </w:rPr>
        <w:t>学籍管理</w:t>
      </w:r>
      <w:r>
        <w:rPr>
          <w:rFonts w:ascii="Times New Roman" w:eastAsia="微软雅黑" w:hAnsi="Times New Roman" w:cs="Times New Roman"/>
          <w:color w:val="333333"/>
          <w:sz w:val="27"/>
          <w:szCs w:val="21"/>
        </w:rPr>
        <w:t>—</w:t>
      </w:r>
      <w:r>
        <w:rPr>
          <w:rFonts w:ascii="Times New Roman" w:hAnsi="Times New Roman" w:hint="eastAsia"/>
          <w:color w:val="333333"/>
          <w:sz w:val="27"/>
          <w:szCs w:val="21"/>
        </w:rPr>
        <w:t>下载专区</w:t>
      </w:r>
      <w:r>
        <w:rPr>
          <w:rFonts w:ascii="Times New Roman" w:eastAsia="微软雅黑" w:hAnsi="Times New Roman" w:cs="Times New Roman"/>
          <w:color w:val="333333"/>
          <w:sz w:val="27"/>
          <w:szCs w:val="21"/>
        </w:rPr>
        <w:t>—</w:t>
      </w:r>
      <w:r w:rsidR="00FC215C">
        <w:rPr>
          <w:rFonts w:ascii="Times New Roman" w:hAnsi="Times New Roman" w:hint="eastAsia"/>
          <w:color w:val="333333"/>
          <w:sz w:val="27"/>
          <w:szCs w:val="21"/>
        </w:rPr>
        <w:t>各学院</w:t>
      </w:r>
      <w:r>
        <w:rPr>
          <w:rFonts w:ascii="Times New Roman" w:hAnsi="Times New Roman" w:hint="eastAsia"/>
          <w:color w:val="333333"/>
          <w:sz w:val="27"/>
          <w:szCs w:val="21"/>
        </w:rPr>
        <w:t>教务助理联系电话）进行审核。</w:t>
      </w:r>
    </w:p>
    <w:p w:rsidR="005C3494" w:rsidRPr="00BB2843" w:rsidRDefault="005C3494" w:rsidP="00387ECB">
      <w:pPr>
        <w:pStyle w:val="a5"/>
        <w:spacing w:before="0" w:beforeAutospacing="0" w:after="0" w:afterAutospacing="0" w:line="500" w:lineRule="exact"/>
        <w:ind w:firstLineChars="196" w:firstLine="529"/>
        <w:rPr>
          <w:rFonts w:ascii="微软雅黑" w:eastAsia="微软雅黑" w:hAnsi="微软雅黑"/>
          <w:color w:val="333333"/>
          <w:sz w:val="21"/>
          <w:szCs w:val="21"/>
        </w:rPr>
      </w:pPr>
      <w:r w:rsidRPr="001D60F0">
        <w:rPr>
          <w:rStyle w:val="a6"/>
          <w:rFonts w:ascii="Times New Roman" w:eastAsia="微软雅黑" w:hAnsi="Times New Roman" w:cs="Times New Roman"/>
          <w:color w:val="FF0000"/>
          <w:sz w:val="27"/>
          <w:szCs w:val="21"/>
          <w:u w:val="single"/>
        </w:rPr>
        <w:t>2017</w:t>
      </w:r>
      <w:r w:rsidRPr="001D60F0">
        <w:rPr>
          <w:rStyle w:val="a6"/>
          <w:rFonts w:ascii="Times New Roman" w:hAnsi="Times New Roman" w:hint="eastAsia"/>
          <w:color w:val="FF0000"/>
          <w:sz w:val="27"/>
          <w:szCs w:val="21"/>
          <w:u w:val="single"/>
        </w:rPr>
        <w:t>年</w:t>
      </w:r>
      <w:r w:rsidRPr="001D60F0">
        <w:rPr>
          <w:rStyle w:val="a6"/>
          <w:rFonts w:ascii="Times New Roman" w:eastAsia="微软雅黑" w:hAnsi="Times New Roman" w:cs="Times New Roman" w:hint="eastAsia"/>
          <w:color w:val="FF0000"/>
          <w:sz w:val="27"/>
          <w:szCs w:val="21"/>
          <w:u w:val="single"/>
        </w:rPr>
        <w:t>3</w:t>
      </w:r>
      <w:r w:rsidRPr="001D60F0">
        <w:rPr>
          <w:rStyle w:val="a6"/>
          <w:rFonts w:ascii="Times New Roman" w:hAnsi="Times New Roman" w:hint="eastAsia"/>
          <w:color w:val="FF0000"/>
          <w:sz w:val="27"/>
          <w:szCs w:val="21"/>
          <w:u w:val="single"/>
        </w:rPr>
        <w:t>月</w:t>
      </w:r>
      <w:r w:rsidRPr="001D60F0">
        <w:rPr>
          <w:rStyle w:val="a6"/>
          <w:rFonts w:ascii="Times New Roman" w:eastAsia="微软雅黑" w:hAnsi="Times New Roman" w:cs="Times New Roman" w:hint="eastAsia"/>
          <w:color w:val="FF0000"/>
          <w:sz w:val="27"/>
          <w:szCs w:val="21"/>
          <w:u w:val="single"/>
        </w:rPr>
        <w:t>16</w:t>
      </w:r>
      <w:r w:rsidRPr="001D60F0">
        <w:rPr>
          <w:rStyle w:val="a6"/>
          <w:rFonts w:ascii="Times New Roman" w:hAnsi="Times New Roman" w:hint="eastAsia"/>
          <w:color w:val="FF0000"/>
          <w:sz w:val="27"/>
          <w:szCs w:val="21"/>
          <w:u w:val="single"/>
        </w:rPr>
        <w:t>日前</w:t>
      </w:r>
      <w:r w:rsidR="00BB2843" w:rsidRPr="001D60F0">
        <w:rPr>
          <w:rStyle w:val="a6"/>
          <w:rFonts w:ascii="Times New Roman" w:hAnsi="Times New Roman" w:hint="eastAsia"/>
          <w:color w:val="FF0000"/>
          <w:sz w:val="27"/>
          <w:szCs w:val="21"/>
          <w:u w:val="single"/>
        </w:rPr>
        <w:t>，</w:t>
      </w:r>
      <w:r w:rsidR="00FC215C" w:rsidRPr="00FC215C">
        <w:rPr>
          <w:rFonts w:hint="eastAsia"/>
          <w:bCs/>
          <w:color w:val="333333"/>
        </w:rPr>
        <w:t>学</w:t>
      </w:r>
      <w:r w:rsidR="00FC215C">
        <w:rPr>
          <w:rFonts w:ascii="Times New Roman" w:hAnsi="Times New Roman" w:hint="eastAsia"/>
          <w:color w:val="333333"/>
          <w:sz w:val="27"/>
          <w:szCs w:val="21"/>
        </w:rPr>
        <w:t>院</w:t>
      </w:r>
      <w:r>
        <w:rPr>
          <w:rFonts w:ascii="Times New Roman" w:hAnsi="Times New Roman" w:hint="eastAsia"/>
          <w:color w:val="333333"/>
          <w:sz w:val="27"/>
          <w:szCs w:val="21"/>
        </w:rPr>
        <w:t>教务助理及负责人（教学院长、副书记）、学生处审核。</w:t>
      </w:r>
    </w:p>
    <w:p w:rsidR="001D60F0" w:rsidRPr="00387ECB" w:rsidRDefault="00BB2843" w:rsidP="00387ECB">
      <w:pPr>
        <w:pStyle w:val="a5"/>
        <w:spacing w:before="0" w:beforeAutospacing="0" w:after="0" w:afterAutospacing="0" w:line="500" w:lineRule="exact"/>
        <w:ind w:firstLineChars="196" w:firstLine="529"/>
        <w:rPr>
          <w:rFonts w:ascii="Times New Roman" w:hAnsi="Times New Roman"/>
          <w:b/>
          <w:sz w:val="27"/>
          <w:szCs w:val="27"/>
        </w:rPr>
      </w:pPr>
      <w:r>
        <w:rPr>
          <w:rFonts w:ascii="Times New Roman" w:hAnsi="Times New Roman" w:hint="eastAsia"/>
          <w:color w:val="333333"/>
          <w:sz w:val="27"/>
          <w:szCs w:val="21"/>
        </w:rPr>
        <w:t>同时，</w:t>
      </w:r>
      <w:r w:rsidR="005C3494">
        <w:rPr>
          <w:rFonts w:ascii="Times New Roman" w:hAnsi="Times New Roman" w:hint="eastAsia"/>
          <w:color w:val="333333"/>
          <w:sz w:val="27"/>
          <w:szCs w:val="21"/>
        </w:rPr>
        <w:t>请所有报名学生在申请表提交后及时关注审核状态（如新版信息门户无法查看状态请切换为旧版信息门户查看），如果申请表、计划表停留在待</w:t>
      </w:r>
      <w:r w:rsidR="00FC215C">
        <w:rPr>
          <w:rFonts w:ascii="Times New Roman" w:hAnsi="Times New Roman" w:hint="eastAsia"/>
          <w:color w:val="333333"/>
          <w:sz w:val="27"/>
          <w:szCs w:val="21"/>
        </w:rPr>
        <w:t>学院</w:t>
      </w:r>
      <w:r w:rsidR="005C3494">
        <w:rPr>
          <w:rFonts w:ascii="Times New Roman" w:hAnsi="Times New Roman" w:hint="eastAsia"/>
          <w:color w:val="333333"/>
          <w:sz w:val="27"/>
          <w:szCs w:val="21"/>
        </w:rPr>
        <w:t>审核的状态，请及时联系</w:t>
      </w:r>
      <w:r w:rsidR="00FC215C">
        <w:rPr>
          <w:rFonts w:ascii="Times New Roman" w:hAnsi="Times New Roman" w:hint="eastAsia"/>
          <w:color w:val="333333"/>
          <w:sz w:val="27"/>
          <w:szCs w:val="21"/>
        </w:rPr>
        <w:t>学院</w:t>
      </w:r>
      <w:r w:rsidR="005C3494">
        <w:rPr>
          <w:rFonts w:ascii="Times New Roman" w:hAnsi="Times New Roman" w:hint="eastAsia"/>
          <w:color w:val="333333"/>
          <w:sz w:val="27"/>
          <w:szCs w:val="21"/>
        </w:rPr>
        <w:t>相关负责人完成网上审核，</w:t>
      </w:r>
      <w:r w:rsidR="005C3494" w:rsidRPr="00FC215C">
        <w:rPr>
          <w:rStyle w:val="a6"/>
          <w:rFonts w:ascii="Times New Roman" w:hAnsi="Times New Roman" w:hint="eastAsia"/>
          <w:bCs w:val="0"/>
          <w:sz w:val="27"/>
          <w:szCs w:val="27"/>
        </w:rPr>
        <w:t>若</w:t>
      </w:r>
      <w:r w:rsidR="00FC215C" w:rsidRPr="00FC215C">
        <w:rPr>
          <w:rStyle w:val="a6"/>
          <w:rFonts w:ascii="Times New Roman" w:hAnsi="Times New Roman" w:hint="eastAsia"/>
          <w:bCs w:val="0"/>
          <w:sz w:val="27"/>
          <w:szCs w:val="27"/>
        </w:rPr>
        <w:t>学院</w:t>
      </w:r>
      <w:r w:rsidR="005C3494" w:rsidRPr="00FC215C">
        <w:rPr>
          <w:rStyle w:val="a6"/>
          <w:rFonts w:ascii="Times New Roman" w:hAnsi="Times New Roman" w:hint="eastAsia"/>
          <w:bCs w:val="0"/>
          <w:sz w:val="27"/>
          <w:szCs w:val="27"/>
        </w:rPr>
        <w:t>在规定的审核时间截止后仍未完成审核，学校将不同意派出。</w:t>
      </w:r>
    </w:p>
    <w:sectPr w:rsidR="001D60F0" w:rsidRPr="00387ECB" w:rsidSect="00FE39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EE8" w:rsidRDefault="00594EE8" w:rsidP="005C3494">
      <w:r>
        <w:separator/>
      </w:r>
    </w:p>
  </w:endnote>
  <w:endnote w:type="continuationSeparator" w:id="1">
    <w:p w:rsidR="00594EE8" w:rsidRDefault="00594EE8" w:rsidP="005C349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E8" w:rsidRDefault="00594EE8" w:rsidP="005C3494">
      <w:r>
        <w:separator/>
      </w:r>
    </w:p>
  </w:footnote>
  <w:footnote w:type="continuationSeparator" w:id="1">
    <w:p w:rsidR="00594EE8" w:rsidRDefault="00594EE8" w:rsidP="005C34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62D78"/>
    <w:multiLevelType w:val="hybridMultilevel"/>
    <w:tmpl w:val="5F826438"/>
    <w:lvl w:ilvl="0" w:tplc="56E62804">
      <w:start w:val="1"/>
      <w:numFmt w:val="japaneseCounting"/>
      <w:lvlText w:val="%1、"/>
      <w:lvlJc w:val="left"/>
      <w:pPr>
        <w:ind w:left="900" w:hanging="360"/>
      </w:pPr>
      <w:rPr>
        <w:rFonts w:ascii="宋体" w:eastAsia="宋体" w:hAnsi="宋体" w:cs="宋体"/>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494"/>
    <w:rsid w:val="00076208"/>
    <w:rsid w:val="001D60F0"/>
    <w:rsid w:val="00387ECB"/>
    <w:rsid w:val="003E603E"/>
    <w:rsid w:val="004A0DCA"/>
    <w:rsid w:val="0059121A"/>
    <w:rsid w:val="00594EE8"/>
    <w:rsid w:val="005C3494"/>
    <w:rsid w:val="007331C4"/>
    <w:rsid w:val="009649E3"/>
    <w:rsid w:val="00B1709F"/>
    <w:rsid w:val="00B20575"/>
    <w:rsid w:val="00BB2843"/>
    <w:rsid w:val="00BC6299"/>
    <w:rsid w:val="00C36523"/>
    <w:rsid w:val="00C5777D"/>
    <w:rsid w:val="00CD2D0C"/>
    <w:rsid w:val="00DC4E5F"/>
    <w:rsid w:val="00DE0B33"/>
    <w:rsid w:val="00FC215C"/>
    <w:rsid w:val="00FE3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3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3494"/>
    <w:rPr>
      <w:sz w:val="18"/>
      <w:szCs w:val="18"/>
    </w:rPr>
  </w:style>
  <w:style w:type="paragraph" w:styleId="a4">
    <w:name w:val="footer"/>
    <w:basedOn w:val="a"/>
    <w:link w:val="Char0"/>
    <w:uiPriority w:val="99"/>
    <w:semiHidden/>
    <w:unhideWhenUsed/>
    <w:rsid w:val="005C34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3494"/>
    <w:rPr>
      <w:sz w:val="18"/>
      <w:szCs w:val="18"/>
    </w:rPr>
  </w:style>
  <w:style w:type="paragraph" w:styleId="a5">
    <w:name w:val="Normal (Web)"/>
    <w:basedOn w:val="a"/>
    <w:uiPriority w:val="99"/>
    <w:unhideWhenUsed/>
    <w:rsid w:val="005C34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C3494"/>
    <w:rPr>
      <w:b/>
      <w:bCs/>
    </w:rPr>
  </w:style>
  <w:style w:type="character" w:customStyle="1" w:styleId="articlepublishdate">
    <w:name w:val="article_publishdate"/>
    <w:basedOn w:val="a0"/>
    <w:rsid w:val="005C3494"/>
  </w:style>
  <w:style w:type="character" w:customStyle="1" w:styleId="articletitle">
    <w:name w:val="article_title"/>
    <w:basedOn w:val="a0"/>
    <w:rsid w:val="005C3494"/>
  </w:style>
  <w:style w:type="character" w:styleId="a7">
    <w:name w:val="Hyperlink"/>
    <w:basedOn w:val="a0"/>
    <w:uiPriority w:val="99"/>
    <w:unhideWhenUsed/>
    <w:rsid w:val="005C3494"/>
    <w:rPr>
      <w:color w:val="0000FF" w:themeColor="hyperlink"/>
      <w:u w:val="single"/>
    </w:rPr>
  </w:style>
  <w:style w:type="character" w:styleId="a8">
    <w:name w:val="FollowedHyperlink"/>
    <w:basedOn w:val="a0"/>
    <w:uiPriority w:val="99"/>
    <w:semiHidden/>
    <w:unhideWhenUsed/>
    <w:rsid w:val="00FC21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0666298">
      <w:bodyDiv w:val="1"/>
      <w:marLeft w:val="0"/>
      <w:marRight w:val="0"/>
      <w:marTop w:val="0"/>
      <w:marBottom w:val="0"/>
      <w:divBdr>
        <w:top w:val="none" w:sz="0" w:space="0" w:color="auto"/>
        <w:left w:val="none" w:sz="0" w:space="0" w:color="auto"/>
        <w:bottom w:val="none" w:sz="0" w:space="0" w:color="auto"/>
        <w:right w:val="none" w:sz="0" w:space="0" w:color="auto"/>
      </w:divBdr>
      <w:divsChild>
        <w:div w:id="1115514863">
          <w:marLeft w:val="0"/>
          <w:marRight w:val="0"/>
          <w:marTop w:val="0"/>
          <w:marBottom w:val="0"/>
          <w:divBdr>
            <w:top w:val="none" w:sz="0" w:space="0" w:color="auto"/>
            <w:left w:val="none" w:sz="0" w:space="0" w:color="auto"/>
            <w:bottom w:val="none" w:sz="0" w:space="0" w:color="auto"/>
            <w:right w:val="none" w:sz="0" w:space="0" w:color="auto"/>
          </w:divBdr>
          <w:divsChild>
            <w:div w:id="584384790">
              <w:marLeft w:val="0"/>
              <w:marRight w:val="0"/>
              <w:marTop w:val="0"/>
              <w:marBottom w:val="0"/>
              <w:divBdr>
                <w:top w:val="none" w:sz="0" w:space="0" w:color="auto"/>
                <w:left w:val="none" w:sz="0" w:space="0" w:color="auto"/>
                <w:bottom w:val="none" w:sz="0" w:space="0" w:color="auto"/>
                <w:right w:val="none" w:sz="0" w:space="0" w:color="auto"/>
              </w:divBdr>
              <w:divsChild>
                <w:div w:id="1562593950">
                  <w:marLeft w:val="0"/>
                  <w:marRight w:val="0"/>
                  <w:marTop w:val="0"/>
                  <w:marBottom w:val="0"/>
                  <w:divBdr>
                    <w:top w:val="none" w:sz="0" w:space="0" w:color="auto"/>
                    <w:left w:val="none" w:sz="0" w:space="0" w:color="auto"/>
                    <w:bottom w:val="none" w:sz="0" w:space="0" w:color="auto"/>
                    <w:right w:val="none" w:sz="0" w:space="0" w:color="auto"/>
                  </w:divBdr>
                  <w:divsChild>
                    <w:div w:id="19022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c.seu.edu.cn/2017/0120/c10109a183492/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123</Words>
  <Characters>704</Characters>
  <Application>Microsoft Office Word</Application>
  <DocSecurity>0</DocSecurity>
  <Lines>5</Lines>
  <Paragraphs>1</Paragraphs>
  <ScaleCrop>false</ScaleCrop>
  <Company>Microsoft</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2017-03-09T08:10:00Z</dcterms:created>
  <dcterms:modified xsi:type="dcterms:W3CDTF">2017-03-10T02:58:00Z</dcterms:modified>
</cp:coreProperties>
</file>