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B85" w:rsidRDefault="00D322BB">
      <w:pPr>
        <w:pStyle w:val="3"/>
        <w:jc w:val="center"/>
        <w:rPr>
          <w:rFonts w:ascii="微软雅黑" w:eastAsia="微软雅黑" w:hAnsi="微软雅黑" w:cs="微软雅黑"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8"/>
          <w:szCs w:val="28"/>
        </w:rPr>
        <w:t>202</w:t>
      </w:r>
      <w:r w:rsidR="00B56FDD">
        <w:rPr>
          <w:rFonts w:ascii="微软雅黑" w:eastAsia="微软雅黑" w:hAnsi="微软雅黑" w:cs="微软雅黑"/>
          <w:bCs/>
          <w:color w:val="000000"/>
          <w:kern w:val="0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8"/>
          <w:szCs w:val="28"/>
        </w:rPr>
        <w:t>级计算机科学与技术专业辅修资格审核公示</w:t>
      </w:r>
    </w:p>
    <w:p w:rsidR="00E63B85" w:rsidRDefault="00D322BB">
      <w:pPr>
        <w:pStyle w:val="a5"/>
        <w:spacing w:beforeLines="50" w:before="156"/>
        <w:ind w:firstLineChars="199" w:firstLine="478"/>
        <w:rPr>
          <w:rFonts w:ascii="微软雅黑" w:eastAsia="微软雅黑" w:hAnsi="微软雅黑" w:cs="微软雅黑"/>
          <w:bCs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</w:rPr>
        <w:t>本次计算机科学与技术专业辅修报名人数共有</w:t>
      </w:r>
      <w:r w:rsidR="00B56FDD">
        <w:rPr>
          <w:rFonts w:ascii="微软雅黑" w:eastAsia="微软雅黑" w:hAnsi="微软雅黑" w:cs="微软雅黑"/>
          <w:bCs/>
          <w:color w:val="000000"/>
          <w:kern w:val="0"/>
          <w:sz w:val="24"/>
        </w:rPr>
        <w:t>22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</w:rPr>
        <w:t>人，根据《202</w:t>
      </w:r>
      <w:r w:rsidR="00FA1235">
        <w:rPr>
          <w:rFonts w:ascii="微软雅黑" w:eastAsia="微软雅黑" w:hAnsi="微软雅黑" w:cs="微软雅黑"/>
          <w:bCs/>
          <w:color w:val="000000"/>
          <w:kern w:val="0"/>
          <w:sz w:val="24"/>
        </w:rPr>
        <w:t>5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</w:rPr>
        <w:t>-202</w:t>
      </w:r>
      <w:r w:rsidR="00FA1235">
        <w:rPr>
          <w:rFonts w:ascii="微软雅黑" w:eastAsia="微软雅黑" w:hAnsi="微软雅黑" w:cs="微软雅黑"/>
          <w:bCs/>
          <w:color w:val="000000"/>
          <w:kern w:val="0"/>
          <w:sz w:val="24"/>
        </w:rPr>
        <w:t>6</w:t>
      </w:r>
      <w:bookmarkStart w:id="0" w:name="_GoBack"/>
      <w:bookmarkEnd w:id="0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</w:rPr>
        <w:t>学年计算机科学与技术辅修招生说明（202</w:t>
      </w:r>
      <w:r w:rsidR="00B56FDD">
        <w:rPr>
          <w:rFonts w:ascii="微软雅黑" w:eastAsia="微软雅黑" w:hAnsi="微软雅黑" w:cs="微软雅黑"/>
          <w:bCs/>
          <w:color w:val="000000"/>
          <w:kern w:val="0"/>
          <w:sz w:val="24"/>
        </w:rPr>
        <w:t>4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</w:rPr>
        <w:t>级）》要求，择优录取前十名同学。现将拟录取名单予以公示：</w:t>
      </w:r>
    </w:p>
    <w:tbl>
      <w:tblPr>
        <w:tblStyle w:val="a4"/>
        <w:tblpPr w:leftFromText="180" w:rightFromText="180" w:vertAnchor="text" w:horzAnchor="page" w:tblpXSpec="center" w:tblpY="305"/>
        <w:tblOverlap w:val="never"/>
        <w:tblW w:w="10307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1545"/>
        <w:gridCol w:w="1230"/>
        <w:gridCol w:w="4320"/>
        <w:gridCol w:w="2385"/>
      </w:tblGrid>
      <w:tr w:rsidR="00E63B85">
        <w:trPr>
          <w:trHeight w:val="437"/>
          <w:jc w:val="center"/>
        </w:trPr>
        <w:tc>
          <w:tcPr>
            <w:tcW w:w="827" w:type="dxa"/>
            <w:vAlign w:val="center"/>
          </w:tcPr>
          <w:p w:rsidR="00E63B85" w:rsidRDefault="00D322BB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:rsidR="00E63B85" w:rsidRDefault="00D322BB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一卡通号</w:t>
            </w:r>
          </w:p>
        </w:tc>
        <w:tc>
          <w:tcPr>
            <w:tcW w:w="1230" w:type="dxa"/>
            <w:vAlign w:val="center"/>
          </w:tcPr>
          <w:p w:rsidR="00E63B85" w:rsidRDefault="00D322BB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20" w:type="dxa"/>
            <w:vAlign w:val="center"/>
          </w:tcPr>
          <w:p w:rsidR="00E63B85" w:rsidRDefault="00D322BB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主修所在学院</w:t>
            </w:r>
          </w:p>
        </w:tc>
        <w:tc>
          <w:tcPr>
            <w:tcW w:w="2385" w:type="dxa"/>
            <w:vAlign w:val="center"/>
          </w:tcPr>
          <w:p w:rsidR="00E63B85" w:rsidRDefault="00D322BB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大类(专业)排名比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213242826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林咸宸</w:t>
            </w:r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61-吴健雄学院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16/592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213240157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许宇璐</w:t>
            </w:r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01-建筑学院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3/99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213240978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proofErr w:type="gramStart"/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张舒涵</w:t>
            </w:r>
            <w:proofErr w:type="gramEnd"/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13-人文学院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7/215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213242533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李姿仪</w:t>
            </w:r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17-外国语学院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1/24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213240506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方郑</w:t>
            </w:r>
            <w:proofErr w:type="gramStart"/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锞</w:t>
            </w:r>
            <w:proofErr w:type="gramEnd"/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G5-工科试验班(土木交通材料实验班)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24/349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213243044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谭妍</w:t>
            </w:r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G5-工科试验班(土木交通材料实验班)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31/349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213240207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proofErr w:type="gramStart"/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汤今越</w:t>
            </w:r>
            <w:proofErr w:type="gramEnd"/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19-化学化工学院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2/21</w:t>
            </w:r>
          </w:p>
        </w:tc>
      </w:tr>
      <w:tr w:rsidR="00F437B5">
        <w:trPr>
          <w:trHeight w:val="136"/>
          <w:jc w:val="center"/>
        </w:trPr>
        <w:tc>
          <w:tcPr>
            <w:tcW w:w="827" w:type="dxa"/>
            <w:vAlign w:val="center"/>
          </w:tcPr>
          <w:p w:rsid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545" w:type="dxa"/>
            <w:vAlign w:val="bottom"/>
          </w:tcPr>
          <w:p w:rsidR="00F437B5" w:rsidRPr="00D7250A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213241608</w:t>
            </w:r>
          </w:p>
        </w:tc>
        <w:tc>
          <w:tcPr>
            <w:tcW w:w="123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罗丽</w:t>
            </w:r>
          </w:p>
        </w:tc>
        <w:tc>
          <w:tcPr>
            <w:tcW w:w="4320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61-吴健雄学院</w:t>
            </w:r>
          </w:p>
        </w:tc>
        <w:tc>
          <w:tcPr>
            <w:tcW w:w="2385" w:type="dxa"/>
            <w:vAlign w:val="bottom"/>
          </w:tcPr>
          <w:p w:rsidR="00F437B5" w:rsidRPr="00F437B5" w:rsidRDefault="00F437B5" w:rsidP="00F437B5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71/592</w:t>
            </w:r>
          </w:p>
        </w:tc>
      </w:tr>
      <w:tr w:rsidR="00DB602E">
        <w:trPr>
          <w:trHeight w:val="136"/>
          <w:jc w:val="center"/>
        </w:trPr>
        <w:tc>
          <w:tcPr>
            <w:tcW w:w="827" w:type="dxa"/>
            <w:vAlign w:val="center"/>
          </w:tcPr>
          <w:p w:rsidR="00DB602E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545" w:type="dxa"/>
            <w:vAlign w:val="bottom"/>
          </w:tcPr>
          <w:p w:rsidR="00DB602E" w:rsidRPr="00D7250A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D7250A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213240230</w:t>
            </w:r>
          </w:p>
        </w:tc>
        <w:tc>
          <w:tcPr>
            <w:tcW w:w="1230" w:type="dxa"/>
            <w:vAlign w:val="bottom"/>
          </w:tcPr>
          <w:p w:rsidR="00DB602E" w:rsidRPr="00F437B5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叶宇恒</w:t>
            </w:r>
          </w:p>
        </w:tc>
        <w:tc>
          <w:tcPr>
            <w:tcW w:w="4320" w:type="dxa"/>
            <w:vAlign w:val="bottom"/>
          </w:tcPr>
          <w:p w:rsidR="00DB602E" w:rsidRPr="00F437B5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19-化学化工学院</w:t>
            </w:r>
          </w:p>
        </w:tc>
        <w:tc>
          <w:tcPr>
            <w:tcW w:w="2385" w:type="dxa"/>
            <w:vAlign w:val="bottom"/>
          </w:tcPr>
          <w:p w:rsidR="00DB602E" w:rsidRPr="00F437B5" w:rsidRDefault="00DB602E" w:rsidP="00DB602E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3/21</w:t>
            </w:r>
          </w:p>
        </w:tc>
      </w:tr>
      <w:tr w:rsidR="00DB602E">
        <w:trPr>
          <w:trHeight w:val="136"/>
          <w:jc w:val="center"/>
        </w:trPr>
        <w:tc>
          <w:tcPr>
            <w:tcW w:w="827" w:type="dxa"/>
            <w:vAlign w:val="center"/>
          </w:tcPr>
          <w:p w:rsidR="00DB602E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545" w:type="dxa"/>
            <w:vAlign w:val="bottom"/>
          </w:tcPr>
          <w:p w:rsidR="00DB602E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602E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213241653</w:t>
            </w:r>
          </w:p>
        </w:tc>
        <w:tc>
          <w:tcPr>
            <w:tcW w:w="1230" w:type="dxa"/>
            <w:vAlign w:val="bottom"/>
          </w:tcPr>
          <w:p w:rsidR="00DB602E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602E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杨卓鸿</w:t>
            </w:r>
            <w:proofErr w:type="gramEnd"/>
          </w:p>
        </w:tc>
        <w:tc>
          <w:tcPr>
            <w:tcW w:w="4320" w:type="dxa"/>
            <w:vAlign w:val="bottom"/>
          </w:tcPr>
          <w:p w:rsidR="00DB602E" w:rsidRPr="00F437B5" w:rsidRDefault="00DB602E" w:rsidP="00DB602E">
            <w:pPr>
              <w:pStyle w:val="a5"/>
              <w:spacing w:beforeLines="50" w:before="156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G5-工科试验班(土木交通材料实验班)</w:t>
            </w:r>
          </w:p>
        </w:tc>
        <w:tc>
          <w:tcPr>
            <w:tcW w:w="2385" w:type="dxa"/>
            <w:vAlign w:val="bottom"/>
          </w:tcPr>
          <w:p w:rsidR="00DB602E" w:rsidRPr="00F437B5" w:rsidRDefault="00DB602E" w:rsidP="00DB602E">
            <w:pPr>
              <w:pStyle w:val="a5"/>
              <w:spacing w:beforeLines="50" w:before="156"/>
              <w:ind w:firstLineChars="199" w:firstLine="478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65</w:t>
            </w:r>
            <w:r w:rsidRPr="00F437B5"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4"/>
              </w:rPr>
              <w:t>349</w:t>
            </w:r>
          </w:p>
        </w:tc>
      </w:tr>
    </w:tbl>
    <w:p w:rsidR="00E63B85" w:rsidRDefault="00E63B85">
      <w:pPr>
        <w:pStyle w:val="a5"/>
        <w:widowControl/>
        <w:ind w:firstLine="480"/>
        <w:jc w:val="center"/>
        <w:rPr>
          <w:rFonts w:ascii="宋体" w:hAnsi="宋体" w:cs="宋体"/>
          <w:bCs/>
          <w:color w:val="000000"/>
          <w:kern w:val="0"/>
          <w:sz w:val="24"/>
        </w:rPr>
      </w:pPr>
    </w:p>
    <w:p w:rsidR="00E63B85" w:rsidRDefault="00D322BB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bCs/>
          <w:color w:val="000000"/>
        </w:rPr>
      </w:pPr>
      <w:r>
        <w:rPr>
          <w:rFonts w:ascii="微软雅黑" w:eastAsia="微软雅黑" w:hAnsi="微软雅黑" w:cs="微软雅黑" w:hint="eastAsia"/>
          <w:bCs/>
          <w:color w:val="000000"/>
        </w:rPr>
        <w:t>公示期为202</w:t>
      </w:r>
      <w:r w:rsidR="00F437B5">
        <w:rPr>
          <w:rFonts w:ascii="微软雅黑" w:eastAsia="微软雅黑" w:hAnsi="微软雅黑" w:cs="微软雅黑"/>
          <w:bCs/>
          <w:color w:val="000000"/>
        </w:rPr>
        <w:t>5</w:t>
      </w:r>
      <w:r>
        <w:rPr>
          <w:rFonts w:ascii="微软雅黑" w:eastAsia="微软雅黑" w:hAnsi="微软雅黑" w:cs="微软雅黑" w:hint="eastAsia"/>
          <w:bCs/>
          <w:color w:val="000000"/>
        </w:rPr>
        <w:t>年6月4日至6月6日（三天），公示期内如对成绩有异议，请与洪老师联系反映，联系电话：52090870。</w:t>
      </w:r>
    </w:p>
    <w:p w:rsidR="00E63B85" w:rsidRDefault="00D322BB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bCs/>
          <w:color w:val="000000"/>
        </w:rPr>
      </w:pPr>
      <w:r>
        <w:rPr>
          <w:rFonts w:ascii="微软雅黑" w:eastAsia="微软雅黑" w:hAnsi="微软雅黑" w:cs="微软雅黑" w:hint="eastAsia"/>
          <w:bCs/>
          <w:color w:val="000000"/>
        </w:rPr>
        <w:t>附202</w:t>
      </w:r>
      <w:r w:rsidR="00F437B5">
        <w:rPr>
          <w:rFonts w:ascii="微软雅黑" w:eastAsia="微软雅黑" w:hAnsi="微软雅黑" w:cs="微软雅黑"/>
          <w:bCs/>
          <w:color w:val="000000"/>
        </w:rPr>
        <w:t>4</w:t>
      </w:r>
      <w:r>
        <w:rPr>
          <w:rFonts w:ascii="微软雅黑" w:eastAsia="微软雅黑" w:hAnsi="微软雅黑" w:cs="微软雅黑" w:hint="eastAsia"/>
          <w:bCs/>
          <w:color w:val="000000"/>
        </w:rPr>
        <w:t>级辅修QQ群，请录取同学加群，以便后续沟通交流：</w:t>
      </w:r>
      <w:r w:rsidR="00F437B5">
        <w:rPr>
          <w:rFonts w:ascii="微软雅黑" w:eastAsia="微软雅黑" w:hAnsi="微软雅黑" w:cs="微软雅黑"/>
          <w:bCs/>
          <w:color w:val="000000"/>
        </w:rPr>
        <w:t>468776775</w:t>
      </w:r>
    </w:p>
    <w:sectPr w:rsidR="00E63B85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571" w:rsidRDefault="002C3571" w:rsidP="00B56FDD">
      <w:r>
        <w:separator/>
      </w:r>
    </w:p>
  </w:endnote>
  <w:endnote w:type="continuationSeparator" w:id="0">
    <w:p w:rsidR="002C3571" w:rsidRDefault="002C3571" w:rsidP="00B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571" w:rsidRDefault="002C3571" w:rsidP="00B56FDD">
      <w:r>
        <w:separator/>
      </w:r>
    </w:p>
  </w:footnote>
  <w:footnote w:type="continuationSeparator" w:id="0">
    <w:p w:rsidR="002C3571" w:rsidRDefault="002C3571" w:rsidP="00B5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3ZGU4Yjg0YTIyYjdlYjkzYjBmYmYyMzJhNmI0MzUifQ=="/>
  </w:docVars>
  <w:rsids>
    <w:rsidRoot w:val="36CA235B"/>
    <w:rsid w:val="0019797F"/>
    <w:rsid w:val="002C3571"/>
    <w:rsid w:val="00B56FDD"/>
    <w:rsid w:val="00D322BB"/>
    <w:rsid w:val="00D7250A"/>
    <w:rsid w:val="00DB602E"/>
    <w:rsid w:val="00E63B85"/>
    <w:rsid w:val="00F437B5"/>
    <w:rsid w:val="00F72691"/>
    <w:rsid w:val="00FA1235"/>
    <w:rsid w:val="022E2E16"/>
    <w:rsid w:val="050B1EC7"/>
    <w:rsid w:val="1A3D7B16"/>
    <w:rsid w:val="36CA235B"/>
    <w:rsid w:val="38815D27"/>
    <w:rsid w:val="4F1C60E4"/>
    <w:rsid w:val="64CF7AB2"/>
    <w:rsid w:val="710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DAD45"/>
  <w15:docId w15:val="{15BE7BB0-D3BC-49CE-94AE-2B2F3D6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B56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56F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56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56F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Administrator</cp:lastModifiedBy>
  <cp:revision>4</cp:revision>
  <dcterms:created xsi:type="dcterms:W3CDTF">2020-09-22T02:17:00Z</dcterms:created>
  <dcterms:modified xsi:type="dcterms:W3CDTF">2025-06-04T07:58:00Z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70A448F2E0CB4B73A27A9FB665FF8368</vt:lpwstr>
  </property>
</Properties>
</file>