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02F53">
      <w:pPr>
        <w:rPr>
          <w:b/>
          <w:sz w:val="28"/>
          <w:szCs w:val="28"/>
        </w:rPr>
      </w:pPr>
      <w:r>
        <w:rPr>
          <w:rFonts w:hint="eastAsia"/>
          <w:b/>
          <w:sz w:val="28"/>
          <w:szCs w:val="28"/>
        </w:rPr>
        <w:t>附件1：</w:t>
      </w:r>
    </w:p>
    <w:p w14:paraId="6315CB6D">
      <w:pPr>
        <w:jc w:val="center"/>
        <w:rPr>
          <w:b/>
          <w:sz w:val="30"/>
          <w:szCs w:val="30"/>
        </w:rPr>
      </w:pPr>
      <w:r>
        <w:rPr>
          <w:rFonts w:hint="eastAsia"/>
          <w:b/>
          <w:sz w:val="30"/>
          <w:szCs w:val="30"/>
        </w:rPr>
        <w:t>东南大学第十</w:t>
      </w:r>
      <w:r>
        <w:rPr>
          <w:rFonts w:hint="eastAsia"/>
          <w:b/>
          <w:sz w:val="30"/>
          <w:szCs w:val="30"/>
          <w:lang w:val="en-US" w:eastAsia="zh-CN"/>
        </w:rPr>
        <w:t>二</w:t>
      </w:r>
      <w:r>
        <w:rPr>
          <w:rFonts w:hint="eastAsia"/>
          <w:b/>
          <w:sz w:val="30"/>
          <w:szCs w:val="30"/>
        </w:rPr>
        <w:t>届大学生健康素养竞赛复赛细则及复赛名单</w:t>
      </w:r>
    </w:p>
    <w:p w14:paraId="1DEA1630">
      <w:pPr>
        <w:rPr>
          <w:b/>
          <w:sz w:val="24"/>
        </w:rPr>
      </w:pPr>
    </w:p>
    <w:p w14:paraId="0573594F">
      <w:pPr>
        <w:pStyle w:val="12"/>
        <w:numPr>
          <w:ilvl w:val="0"/>
          <w:numId w:val="1"/>
        </w:numPr>
        <w:ind w:firstLineChars="0"/>
        <w:rPr>
          <w:rFonts w:asciiTheme="minorEastAsia" w:hAnsiTheme="minorEastAsia" w:eastAsiaTheme="minorEastAsia"/>
          <w:b/>
          <w:sz w:val="24"/>
        </w:rPr>
      </w:pPr>
      <w:r>
        <w:rPr>
          <w:rFonts w:hint="eastAsia" w:asciiTheme="minorEastAsia" w:hAnsiTheme="minorEastAsia" w:eastAsiaTheme="minorEastAsia"/>
          <w:b/>
          <w:sz w:val="24"/>
        </w:rPr>
        <w:t>复赛细则</w:t>
      </w:r>
    </w:p>
    <w:p w14:paraId="0C5E78C5">
      <w:pPr>
        <w:rPr>
          <w:rFonts w:asciiTheme="minorEastAsia" w:hAnsiTheme="minorEastAsia" w:eastAsiaTheme="minorEastAsia"/>
          <w:sz w:val="24"/>
        </w:rPr>
      </w:pPr>
      <w:r>
        <w:rPr>
          <w:rFonts w:hint="eastAsia" w:asciiTheme="minorEastAsia" w:hAnsiTheme="minorEastAsia" w:eastAsiaTheme="minorEastAsia"/>
          <w:b/>
          <w:sz w:val="24"/>
        </w:rPr>
        <w:t>1、复赛内容</w:t>
      </w:r>
    </w:p>
    <w:p w14:paraId="32B103B8">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围绕</w:t>
      </w:r>
      <w:r>
        <w:rPr>
          <w:rFonts w:hint="eastAsia"/>
          <w:sz w:val="24"/>
        </w:rPr>
        <w:t>《中国公民健康素养——基本知识与技能（20</w:t>
      </w:r>
      <w:r>
        <w:rPr>
          <w:rFonts w:hint="eastAsia"/>
          <w:sz w:val="24"/>
          <w:lang w:val="en-US" w:eastAsia="zh-CN"/>
        </w:rPr>
        <w:t>24</w:t>
      </w:r>
      <w:r>
        <w:rPr>
          <w:rFonts w:hint="eastAsia"/>
          <w:sz w:val="24"/>
        </w:rPr>
        <w:t>年版）》</w:t>
      </w:r>
      <w:r>
        <w:rPr>
          <w:rFonts w:hint="eastAsia" w:asciiTheme="minorEastAsia" w:hAnsiTheme="minorEastAsia" w:eastAsiaTheme="minorEastAsia"/>
          <w:sz w:val="24"/>
        </w:rPr>
        <w:t>、《中国公民中医养生保健素养》，重点考核健康素养知识和健康技能的掌握程度</w:t>
      </w:r>
      <w:r>
        <w:rPr>
          <w:rFonts w:asciiTheme="minorEastAsia" w:hAnsiTheme="minorEastAsia" w:eastAsiaTheme="minorEastAsia"/>
          <w:sz w:val="24"/>
        </w:rPr>
        <w:t>。</w:t>
      </w:r>
    </w:p>
    <w:p w14:paraId="176BC0E5">
      <w:pPr>
        <w:pStyle w:val="12"/>
        <w:ind w:left="500" w:firstLine="0" w:firstLineChars="0"/>
        <w:rPr>
          <w:rFonts w:asciiTheme="minorEastAsia" w:hAnsiTheme="minorEastAsia" w:eastAsiaTheme="minorEastAsia"/>
          <w:sz w:val="24"/>
        </w:rPr>
      </w:pPr>
    </w:p>
    <w:p w14:paraId="59F8E131">
      <w:pPr>
        <w:rPr>
          <w:rFonts w:asciiTheme="minorEastAsia" w:hAnsiTheme="minorEastAsia" w:eastAsiaTheme="minorEastAsia"/>
          <w:sz w:val="24"/>
        </w:rPr>
      </w:pPr>
      <w:r>
        <w:rPr>
          <w:rFonts w:hint="eastAsia" w:asciiTheme="minorEastAsia" w:hAnsiTheme="minorEastAsia" w:eastAsiaTheme="minorEastAsia"/>
          <w:b/>
          <w:sz w:val="24"/>
        </w:rPr>
        <w:t>2、复赛</w:t>
      </w:r>
      <w:r>
        <w:rPr>
          <w:rFonts w:asciiTheme="minorEastAsia" w:hAnsiTheme="minorEastAsia" w:eastAsiaTheme="minorEastAsia"/>
          <w:b/>
          <w:sz w:val="24"/>
        </w:rPr>
        <w:t>方法</w:t>
      </w:r>
    </w:p>
    <w:p w14:paraId="454087AA">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b/>
          <w:sz w:val="24"/>
        </w:rPr>
        <w:t>复赛时，参赛者应在竞赛时间开始前10分钟进入考点，须在规定的地点和时间，用微信扫描桌面张贴的竞赛二维码，进入“健康素养竞赛”小程序，完成答题。复赛时，</w:t>
      </w:r>
      <w:r>
        <w:rPr>
          <w:rFonts w:asciiTheme="minorEastAsia" w:hAnsiTheme="minorEastAsia" w:eastAsiaTheme="minorEastAsia"/>
          <w:b/>
          <w:sz w:val="24"/>
        </w:rPr>
        <w:t>每位参赛学生有</w:t>
      </w:r>
      <w:r>
        <w:rPr>
          <w:rFonts w:hint="eastAsia" w:asciiTheme="minorEastAsia" w:hAnsiTheme="minorEastAsia" w:eastAsiaTheme="minorEastAsia"/>
          <w:b/>
          <w:sz w:val="24"/>
        </w:rPr>
        <w:t>二</w:t>
      </w:r>
      <w:r>
        <w:rPr>
          <w:rFonts w:asciiTheme="minorEastAsia" w:hAnsiTheme="minorEastAsia" w:eastAsiaTheme="minorEastAsia"/>
          <w:b/>
          <w:sz w:val="24"/>
        </w:rPr>
        <w:t>次答题机会（复赛时间为</w:t>
      </w:r>
      <w:r>
        <w:rPr>
          <w:rFonts w:hint="eastAsia" w:asciiTheme="minorEastAsia" w:hAnsiTheme="minorEastAsia" w:eastAsiaTheme="minorEastAsia"/>
          <w:b/>
          <w:sz w:val="24"/>
        </w:rPr>
        <w:t>30分钟，</w:t>
      </w:r>
      <w:r>
        <w:rPr>
          <w:rFonts w:asciiTheme="minorEastAsia" w:hAnsiTheme="minorEastAsia" w:eastAsiaTheme="minorEastAsia"/>
          <w:b/>
          <w:sz w:val="24"/>
        </w:rPr>
        <w:t>从监考老师发出复赛开始指令后，</w:t>
      </w:r>
      <w:r>
        <w:rPr>
          <w:rFonts w:hint="eastAsia" w:asciiTheme="minorEastAsia" w:hAnsiTheme="minorEastAsia" w:eastAsiaTheme="minorEastAsia"/>
          <w:b/>
          <w:sz w:val="24"/>
        </w:rPr>
        <w:t>复赛学生须在30分钟内完成答题</w:t>
      </w:r>
      <w:r>
        <w:rPr>
          <w:rFonts w:asciiTheme="minorEastAsia" w:hAnsiTheme="minorEastAsia" w:eastAsiaTheme="minorEastAsia"/>
          <w:b/>
          <w:sz w:val="24"/>
        </w:rPr>
        <w:t>），</w:t>
      </w:r>
      <w:r>
        <w:rPr>
          <w:rFonts w:hint="eastAsia" w:asciiTheme="minorEastAsia" w:hAnsiTheme="minorEastAsia" w:eastAsiaTheme="minorEastAsia"/>
          <w:b/>
          <w:sz w:val="24"/>
        </w:rPr>
        <w:t>最后以最高分作为最终成绩</w:t>
      </w:r>
      <w:r>
        <w:rPr>
          <w:rFonts w:asciiTheme="minorEastAsia" w:hAnsiTheme="minorEastAsia" w:eastAsiaTheme="minorEastAsia"/>
          <w:sz w:val="24"/>
        </w:rPr>
        <w:t>。</w:t>
      </w:r>
    </w:p>
    <w:p w14:paraId="3D0FF9F2">
      <w:pPr>
        <w:pStyle w:val="12"/>
        <w:ind w:left="500" w:firstLine="0" w:firstLineChars="0"/>
        <w:rPr>
          <w:rFonts w:asciiTheme="minorEastAsia" w:hAnsiTheme="minorEastAsia" w:eastAsiaTheme="minorEastAsia"/>
          <w:b/>
          <w:sz w:val="24"/>
        </w:rPr>
      </w:pPr>
      <w:r>
        <w:rPr>
          <w:rFonts w:hint="eastAsia" w:asciiTheme="minorEastAsia" w:hAnsiTheme="minorEastAsia" w:eastAsiaTheme="minorEastAsia"/>
          <w:b/>
          <w:sz w:val="24"/>
        </w:rPr>
        <w:t>最终竞赛成绩以复赛成绩为准。复赛成绩按复赛分数从高到低排序（复赛分数相同时，按完成答题所用时间从少到多排序）。</w:t>
      </w:r>
    </w:p>
    <w:p w14:paraId="6B0E7D29">
      <w:pPr>
        <w:pStyle w:val="12"/>
        <w:ind w:left="500" w:firstLine="0" w:firstLineChars="0"/>
        <w:rPr>
          <w:rFonts w:asciiTheme="minorEastAsia" w:hAnsiTheme="minorEastAsia" w:eastAsiaTheme="minorEastAsia"/>
          <w:b/>
          <w:sz w:val="24"/>
        </w:rPr>
      </w:pPr>
    </w:p>
    <w:p w14:paraId="77108B09">
      <w:pPr>
        <w:rPr>
          <w:rFonts w:asciiTheme="minorEastAsia" w:hAnsiTheme="minorEastAsia" w:eastAsiaTheme="minorEastAsia"/>
          <w:sz w:val="24"/>
        </w:rPr>
      </w:pPr>
      <w:r>
        <w:rPr>
          <w:rFonts w:hint="eastAsia" w:asciiTheme="minorEastAsia" w:hAnsiTheme="minorEastAsia" w:eastAsiaTheme="minorEastAsia"/>
          <w:b/>
          <w:sz w:val="24"/>
        </w:rPr>
        <w:t>3、复赛注意事项</w:t>
      </w:r>
    </w:p>
    <w:p w14:paraId="660F3D87">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（1）复赛学生请认真查看自己参加复赛的地点和时间，</w:t>
      </w:r>
      <w:r>
        <w:rPr>
          <w:rFonts w:hint="eastAsia" w:asciiTheme="minorEastAsia" w:hAnsiTheme="minorEastAsia" w:eastAsiaTheme="minorEastAsia"/>
          <w:b/>
          <w:sz w:val="24"/>
        </w:rPr>
        <w:t>如本人参加复赛校区需要调整或者需要申请线上复赛，请联系竞赛咨询QQ</w:t>
      </w:r>
      <w:r>
        <w:rPr>
          <w:rFonts w:hint="eastAsia" w:asciiTheme="minorEastAsia" w:hAnsiTheme="minorEastAsia" w:eastAsiaTheme="minorEastAsia"/>
          <w:sz w:val="24"/>
        </w:rPr>
        <w:t>；</w:t>
      </w:r>
    </w:p>
    <w:p w14:paraId="3C02A46D">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（2）复赛学生须在竞赛时间开始前10分钟进入复赛地点，竞赛结束后由监考老师组织有序离场；</w:t>
      </w:r>
    </w:p>
    <w:p w14:paraId="22F775B4">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（3）复赛学生须携带参赛用手机、圆珠笔、本人校园卡、本人身份证；</w:t>
      </w:r>
    </w:p>
    <w:p w14:paraId="6ABF6D22">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4）复赛学生应遵从监考老师指令完成复赛，复赛期间不得接打电话，不得发送信息或者查看手机信息，违反考场纪律者视情况可给予取消复赛成绩处理，情节严重者，将提交学校教务处及所属学院等部门进行处理；</w:t>
      </w:r>
    </w:p>
    <w:p w14:paraId="7C000906">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（5）考试期间，请复赛学生把手机置于静音模式；</w:t>
      </w:r>
    </w:p>
    <w:p w14:paraId="73382413">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（6）考试期间，如有特殊情况，请告知监考老师。</w:t>
      </w:r>
    </w:p>
    <w:p w14:paraId="309C1893">
      <w:pPr>
        <w:pStyle w:val="12"/>
        <w:ind w:left="500" w:firstLine="0" w:firstLineChars="0"/>
        <w:rPr>
          <w:rFonts w:asciiTheme="minorEastAsia" w:hAnsiTheme="minorEastAsia" w:eastAsiaTheme="minorEastAsia"/>
          <w:b/>
          <w:sz w:val="24"/>
        </w:rPr>
      </w:pPr>
    </w:p>
    <w:p w14:paraId="52363A8F">
      <w:pPr>
        <w:rPr>
          <w:rFonts w:asciiTheme="minorEastAsia" w:hAnsiTheme="minorEastAsia" w:eastAsiaTheme="minorEastAsia"/>
          <w:b/>
          <w:sz w:val="24"/>
        </w:rPr>
      </w:pPr>
      <w:r>
        <w:rPr>
          <w:rFonts w:hint="eastAsia" w:asciiTheme="minorEastAsia" w:hAnsiTheme="minorEastAsia" w:eastAsiaTheme="minorEastAsia"/>
          <w:b/>
          <w:sz w:val="24"/>
        </w:rPr>
        <w:t>4、线上复赛申请事项及复赛说明</w:t>
      </w:r>
    </w:p>
    <w:p w14:paraId="528A4546">
      <w:pPr>
        <w:ind w:left="420"/>
        <w:rPr>
          <w:rFonts w:asciiTheme="minorEastAsia" w:hAnsiTheme="minorEastAsia" w:eastAsiaTheme="minorEastAsia"/>
          <w:sz w:val="24"/>
        </w:rPr>
      </w:pPr>
      <w:r>
        <w:rPr>
          <w:rFonts w:hint="eastAsia" w:asciiTheme="minorEastAsia" w:hAnsiTheme="minorEastAsia" w:eastAsiaTheme="minorEastAsia"/>
          <w:sz w:val="24"/>
        </w:rPr>
        <w:t>（1）线上复赛适用对象：无锡校区复赛者；由于特殊情况，竞赛时间在校外或者国外的复赛者；其他由于疾病等特殊情况无法参加线下复赛者。</w:t>
      </w:r>
    </w:p>
    <w:p w14:paraId="510F903B">
      <w:pPr>
        <w:ind w:left="420"/>
        <w:rPr>
          <w:rFonts w:asciiTheme="minorEastAsia" w:hAnsiTheme="minorEastAsia" w:eastAsiaTheme="minorEastAsia"/>
          <w:sz w:val="24"/>
        </w:rPr>
      </w:pPr>
      <w:r>
        <w:rPr>
          <w:rFonts w:hint="eastAsia" w:asciiTheme="minorEastAsia" w:hAnsiTheme="minorEastAsia" w:eastAsiaTheme="minorEastAsia"/>
          <w:sz w:val="24"/>
        </w:rPr>
        <w:t>（2）线上复赛申请流程：</w:t>
      </w:r>
      <w:r>
        <w:rPr>
          <w:rFonts w:hint="eastAsia" w:asciiTheme="minorEastAsia" w:hAnsiTheme="minorEastAsia" w:eastAsiaTheme="minorEastAsia"/>
          <w:b/>
          <w:sz w:val="24"/>
        </w:rPr>
        <w:t>参加线上复赛者须在202</w:t>
      </w:r>
      <w:r>
        <w:rPr>
          <w:rFonts w:hint="eastAsia" w:asciiTheme="minorEastAsia" w:hAnsiTheme="minorEastAsia" w:eastAsiaTheme="minorEastAsia"/>
          <w:b/>
          <w:sz w:val="24"/>
          <w:lang w:val="en-US" w:eastAsia="zh-CN"/>
        </w:rPr>
        <w:t>5</w:t>
      </w:r>
      <w:r>
        <w:rPr>
          <w:rFonts w:hint="eastAsia" w:asciiTheme="minorEastAsia" w:hAnsiTheme="minorEastAsia" w:eastAsiaTheme="minorEastAsia"/>
          <w:b/>
          <w:sz w:val="24"/>
        </w:rPr>
        <w:t>年1</w:t>
      </w:r>
      <w:r>
        <w:rPr>
          <w:rFonts w:hint="eastAsia" w:asciiTheme="minorEastAsia" w:hAnsiTheme="minorEastAsia" w:eastAsiaTheme="minorEastAsia"/>
          <w:b/>
          <w:sz w:val="24"/>
          <w:lang w:val="en-US" w:eastAsia="zh-CN"/>
        </w:rPr>
        <w:t>1</w:t>
      </w:r>
      <w:r>
        <w:rPr>
          <w:rFonts w:hint="eastAsia" w:asciiTheme="minorEastAsia" w:hAnsiTheme="minorEastAsia" w:eastAsiaTheme="minorEastAsia"/>
          <w:b/>
          <w:sz w:val="24"/>
        </w:rPr>
        <w:t>月</w:t>
      </w:r>
      <w:r>
        <w:rPr>
          <w:rFonts w:hint="eastAsia" w:asciiTheme="minorEastAsia" w:hAnsiTheme="minorEastAsia" w:eastAsiaTheme="minorEastAsia"/>
          <w:b/>
          <w:sz w:val="24"/>
          <w:lang w:val="en-US" w:eastAsia="zh-CN"/>
        </w:rPr>
        <w:t>28</w:t>
      </w:r>
      <w:r>
        <w:rPr>
          <w:rFonts w:hint="eastAsia" w:asciiTheme="minorEastAsia" w:hAnsiTheme="minorEastAsia" w:eastAsiaTheme="minorEastAsia"/>
          <w:b/>
          <w:sz w:val="24"/>
        </w:rPr>
        <w:t>日之前与竞赛咨询QQ联系确认</w:t>
      </w:r>
      <w:r>
        <w:rPr>
          <w:rFonts w:hint="eastAsia" w:asciiTheme="minorEastAsia" w:hAnsiTheme="minorEastAsia" w:eastAsiaTheme="minorEastAsia"/>
          <w:sz w:val="24"/>
        </w:rPr>
        <w:t>，登记个人参赛信息后方可获得线上腾讯会议链接，参加线上复赛，否则线上复赛成绩视为无效成绩。</w:t>
      </w:r>
      <w:r>
        <w:rPr>
          <w:rFonts w:hint="eastAsia" w:asciiTheme="minorEastAsia" w:hAnsiTheme="minorEastAsia" w:eastAsiaTheme="minorEastAsia"/>
          <w:b/>
          <w:sz w:val="24"/>
        </w:rPr>
        <w:t>202</w:t>
      </w:r>
      <w:r>
        <w:rPr>
          <w:rFonts w:hint="eastAsia" w:asciiTheme="minorEastAsia" w:hAnsiTheme="minorEastAsia" w:eastAsiaTheme="minorEastAsia"/>
          <w:b/>
          <w:sz w:val="24"/>
          <w:lang w:val="en-US" w:eastAsia="zh-CN"/>
        </w:rPr>
        <w:t>5</w:t>
      </w:r>
      <w:r>
        <w:rPr>
          <w:rFonts w:hint="eastAsia" w:asciiTheme="minorEastAsia" w:hAnsiTheme="minorEastAsia" w:eastAsiaTheme="minorEastAsia"/>
          <w:b/>
          <w:sz w:val="24"/>
        </w:rPr>
        <w:t>年1</w:t>
      </w:r>
      <w:r>
        <w:rPr>
          <w:rFonts w:hint="eastAsia" w:asciiTheme="minorEastAsia" w:hAnsiTheme="minorEastAsia" w:eastAsiaTheme="minorEastAsia"/>
          <w:b/>
          <w:sz w:val="24"/>
          <w:lang w:val="en-US" w:eastAsia="zh-CN"/>
        </w:rPr>
        <w:t>1</w:t>
      </w:r>
      <w:r>
        <w:rPr>
          <w:rFonts w:hint="eastAsia" w:asciiTheme="minorEastAsia" w:hAnsiTheme="minorEastAsia" w:eastAsiaTheme="minorEastAsia"/>
          <w:b/>
          <w:sz w:val="24"/>
        </w:rPr>
        <w:t>月</w:t>
      </w:r>
      <w:r>
        <w:rPr>
          <w:rFonts w:hint="eastAsia" w:asciiTheme="minorEastAsia" w:hAnsiTheme="minorEastAsia" w:eastAsiaTheme="minorEastAsia"/>
          <w:b/>
          <w:sz w:val="24"/>
          <w:lang w:val="en-US" w:eastAsia="zh-CN"/>
        </w:rPr>
        <w:t>28</w:t>
      </w:r>
      <w:r>
        <w:rPr>
          <w:rFonts w:hint="eastAsia" w:asciiTheme="minorEastAsia" w:hAnsiTheme="minorEastAsia" w:eastAsiaTheme="minorEastAsia"/>
          <w:b/>
          <w:sz w:val="24"/>
        </w:rPr>
        <w:t>日之后不再接受线上复赛申请。</w:t>
      </w:r>
      <w:r>
        <w:rPr>
          <w:rFonts w:hint="eastAsia" w:asciiTheme="minorEastAsia" w:hAnsiTheme="minorEastAsia" w:eastAsiaTheme="minorEastAsia"/>
          <w:sz w:val="24"/>
        </w:rPr>
        <w:t>线上复赛申请者须按要求在规定规定时间内提交线上复赛申请证明材料，否则线上复赛成绩视为无效成绩。</w:t>
      </w:r>
    </w:p>
    <w:p w14:paraId="4E6EB133">
      <w:pPr>
        <w:ind w:left="420"/>
        <w:rPr>
          <w:rFonts w:asciiTheme="minorEastAsia" w:hAnsiTheme="minorEastAsia" w:eastAsiaTheme="minorEastAsia"/>
          <w:sz w:val="24"/>
        </w:rPr>
      </w:pPr>
      <w:r>
        <w:rPr>
          <w:rFonts w:hint="eastAsia" w:asciiTheme="minorEastAsia" w:hAnsiTheme="minorEastAsia" w:eastAsiaTheme="minorEastAsia"/>
          <w:sz w:val="24"/>
        </w:rPr>
        <w:t>（3）线上复赛申请证明材料：需由本人填写东南大学第十届大学生健康素养竞赛线上复赛申请（见附件），由学生所在学院辅导员或负责老师签字，盖学院章后，</w:t>
      </w:r>
      <w:r>
        <w:rPr>
          <w:rFonts w:asciiTheme="minorEastAsia" w:hAnsiTheme="minorEastAsia" w:eastAsiaTheme="minorEastAsia"/>
          <w:b/>
          <w:sz w:val="24"/>
        </w:rPr>
        <w:t>在</w:t>
      </w:r>
      <w:r>
        <w:rPr>
          <w:rFonts w:hint="eastAsia" w:asciiTheme="minorEastAsia" w:hAnsiTheme="minorEastAsia" w:eastAsiaTheme="minorEastAsia"/>
          <w:b/>
          <w:sz w:val="24"/>
        </w:rPr>
        <w:t>202</w:t>
      </w:r>
      <w:r>
        <w:rPr>
          <w:rFonts w:hint="eastAsia" w:asciiTheme="minorEastAsia" w:hAnsiTheme="minorEastAsia" w:eastAsiaTheme="minorEastAsia"/>
          <w:b/>
          <w:sz w:val="24"/>
          <w:lang w:val="en-US" w:eastAsia="zh-CN"/>
        </w:rPr>
        <w:t>5</w:t>
      </w:r>
      <w:r>
        <w:rPr>
          <w:rFonts w:hint="eastAsia" w:asciiTheme="minorEastAsia" w:hAnsiTheme="minorEastAsia" w:eastAsiaTheme="minorEastAsia"/>
          <w:b/>
          <w:sz w:val="24"/>
        </w:rPr>
        <w:t>年1</w:t>
      </w:r>
      <w:r>
        <w:rPr>
          <w:rFonts w:hint="eastAsia" w:asciiTheme="minorEastAsia" w:hAnsiTheme="minorEastAsia" w:eastAsiaTheme="minorEastAsia"/>
          <w:b/>
          <w:sz w:val="24"/>
          <w:lang w:val="en-US" w:eastAsia="zh-CN"/>
        </w:rPr>
        <w:t>2</w:t>
      </w:r>
      <w:r>
        <w:rPr>
          <w:rFonts w:hint="eastAsia" w:asciiTheme="minorEastAsia" w:hAnsiTheme="minorEastAsia" w:eastAsiaTheme="minorEastAsia"/>
          <w:b/>
          <w:sz w:val="24"/>
        </w:rPr>
        <w:t>月0</w:t>
      </w:r>
      <w:r>
        <w:rPr>
          <w:rFonts w:hint="eastAsia" w:asciiTheme="minorEastAsia" w:hAnsiTheme="minorEastAsia" w:eastAsiaTheme="minorEastAsia"/>
          <w:b/>
          <w:sz w:val="24"/>
          <w:lang w:val="en-US" w:eastAsia="zh-CN"/>
        </w:rPr>
        <w:t>3</w:t>
      </w:r>
      <w:r>
        <w:rPr>
          <w:rFonts w:hint="eastAsia" w:asciiTheme="minorEastAsia" w:hAnsiTheme="minorEastAsia" w:eastAsiaTheme="minorEastAsia"/>
          <w:b/>
          <w:sz w:val="24"/>
        </w:rPr>
        <w:t>日之前把线上复赛申请证明材料扫描发到邮箱</w:t>
      </w:r>
      <w:r>
        <w:rPr>
          <w:rFonts w:hint="eastAsia" w:asciiTheme="minorEastAsia" w:hAnsiTheme="minorEastAsia" w:eastAsiaTheme="minorEastAsia"/>
          <w:sz w:val="24"/>
        </w:rPr>
        <w:t>：</w:t>
      </w:r>
      <w:r>
        <w:fldChar w:fldCharType="begin"/>
      </w:r>
      <w:r>
        <w:instrText xml:space="preserve"> HYPERLINK "mailto:2910365626@qq.com" </w:instrText>
      </w:r>
      <w:r>
        <w:fldChar w:fldCharType="separate"/>
      </w:r>
      <w:r>
        <w:rPr>
          <w:rStyle w:val="8"/>
          <w:rFonts w:asciiTheme="minorEastAsia" w:hAnsiTheme="minorEastAsia" w:eastAsiaTheme="minorEastAsia"/>
          <w:sz w:val="24"/>
        </w:rPr>
        <w:t>2910365626</w:t>
      </w:r>
      <w:r>
        <w:rPr>
          <w:rStyle w:val="8"/>
          <w:rFonts w:hint="eastAsia" w:asciiTheme="minorEastAsia" w:hAnsiTheme="minorEastAsia" w:eastAsiaTheme="minorEastAsia"/>
          <w:sz w:val="24"/>
        </w:rPr>
        <w:t>@qq.com</w:t>
      </w:r>
      <w:r>
        <w:rPr>
          <w:rStyle w:val="8"/>
          <w:rFonts w:hint="eastAsia" w:asciiTheme="minorEastAsia" w:hAnsiTheme="minorEastAsia" w:eastAsiaTheme="minorEastAsia"/>
          <w:sz w:val="24"/>
        </w:rPr>
        <w:fldChar w:fldCharType="end"/>
      </w:r>
      <w:r>
        <w:rPr>
          <w:rFonts w:asciiTheme="minorEastAsia" w:hAnsiTheme="minorEastAsia" w:eastAsiaTheme="minorEastAsia"/>
          <w:sz w:val="24"/>
        </w:rPr>
        <w:t>，逾期不提供</w:t>
      </w:r>
      <w:r>
        <w:rPr>
          <w:rFonts w:hint="eastAsia" w:asciiTheme="minorEastAsia" w:hAnsiTheme="minorEastAsia" w:eastAsiaTheme="minorEastAsia"/>
          <w:sz w:val="24"/>
        </w:rPr>
        <w:t>线上复赛申请证明材料者，</w:t>
      </w:r>
      <w:r>
        <w:rPr>
          <w:rFonts w:asciiTheme="minorEastAsia" w:hAnsiTheme="minorEastAsia" w:eastAsiaTheme="minorEastAsia"/>
          <w:sz w:val="24"/>
        </w:rPr>
        <w:t>取消线上复赛成绩。</w:t>
      </w:r>
      <w:r>
        <w:rPr>
          <w:rFonts w:hint="eastAsia" w:asciiTheme="minorEastAsia" w:hAnsiTheme="minorEastAsia" w:eastAsiaTheme="minorEastAsia"/>
          <w:sz w:val="24"/>
        </w:rPr>
        <w:t>线上复赛申请证明经健康素养竞赛组委会审核不通过者，</w:t>
      </w:r>
      <w:r>
        <w:rPr>
          <w:rFonts w:asciiTheme="minorEastAsia" w:hAnsiTheme="minorEastAsia" w:eastAsiaTheme="minorEastAsia"/>
          <w:sz w:val="24"/>
        </w:rPr>
        <w:t>取消线上复赛成绩。</w:t>
      </w:r>
    </w:p>
    <w:p w14:paraId="2EE7122C">
      <w:pPr>
        <w:ind w:left="420"/>
        <w:rPr>
          <w:rFonts w:asciiTheme="minorEastAsia" w:hAnsiTheme="minorEastAsia" w:eastAsiaTheme="minorEastAsia"/>
          <w:sz w:val="24"/>
        </w:rPr>
      </w:pPr>
      <w:r>
        <w:rPr>
          <w:rFonts w:hint="eastAsia" w:asciiTheme="minorEastAsia" w:hAnsiTheme="minorEastAsia" w:eastAsiaTheme="minorEastAsia"/>
          <w:sz w:val="24"/>
        </w:rPr>
        <w:t>（4）线上复赛注意事项：请在安静相对独立的地点进行线上复赛，提前准备好线上视频设备、圆珠笔、一张空白纸等，应保证复赛期间手机全程处于摄像头下，并且视频图像应较为清晰；线上复赛开始前要向线上监考老师展示个人一卡通、本人身份证等个人有效证件，并遵从线上监考老师指令完成线上复赛。</w:t>
      </w:r>
    </w:p>
    <w:p w14:paraId="391C853B">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（5）线上复赛学生须在竞赛时间开始前10分钟登录线上复赛腾讯会议，全程须保持摄像，腾讯会议中须备注为自己的姓名，竞赛结束后，经监考老师同意，方可下线。</w:t>
      </w:r>
    </w:p>
    <w:p w14:paraId="27139FBA">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 xml:space="preserve">（6） </w:t>
      </w:r>
      <w:r>
        <w:rPr>
          <w:rFonts w:hint="eastAsia" w:asciiTheme="minorEastAsia" w:hAnsiTheme="minorEastAsia" w:eastAsiaTheme="minorEastAsia"/>
          <w:b/>
          <w:sz w:val="24"/>
        </w:rPr>
        <w:t>线上复赛时间为</w:t>
      </w:r>
      <w:r>
        <w:rPr>
          <w:rFonts w:hint="eastAsia" w:asciiTheme="minorEastAsia" w:hAnsiTheme="minorEastAsia" w:eastAsiaTheme="minorEastAsia"/>
          <w:b/>
          <w:sz w:val="24"/>
          <w:highlight w:val="none"/>
        </w:rPr>
        <w:t>202</w:t>
      </w:r>
      <w:r>
        <w:rPr>
          <w:rFonts w:hint="eastAsia" w:asciiTheme="minorEastAsia" w:hAnsiTheme="minorEastAsia" w:eastAsiaTheme="minorEastAsia"/>
          <w:b/>
          <w:sz w:val="24"/>
          <w:highlight w:val="none"/>
          <w:lang w:val="en-US" w:eastAsia="zh-CN"/>
        </w:rPr>
        <w:t>5</w:t>
      </w:r>
      <w:r>
        <w:rPr>
          <w:rFonts w:hint="eastAsia" w:asciiTheme="minorEastAsia" w:hAnsiTheme="minorEastAsia" w:eastAsiaTheme="minorEastAsia"/>
          <w:b/>
          <w:sz w:val="24"/>
          <w:highlight w:val="none"/>
        </w:rPr>
        <w:t>年1</w:t>
      </w:r>
      <w:r>
        <w:rPr>
          <w:rFonts w:hint="eastAsia" w:asciiTheme="minorEastAsia" w:hAnsiTheme="minorEastAsia" w:eastAsiaTheme="minorEastAsia"/>
          <w:b/>
          <w:sz w:val="24"/>
          <w:highlight w:val="none"/>
          <w:lang w:val="en-US" w:eastAsia="zh-CN"/>
        </w:rPr>
        <w:t>1</w:t>
      </w:r>
      <w:r>
        <w:rPr>
          <w:rFonts w:hint="eastAsia" w:asciiTheme="minorEastAsia" w:hAnsiTheme="minorEastAsia" w:eastAsiaTheme="minorEastAsia"/>
          <w:b/>
          <w:sz w:val="24"/>
          <w:highlight w:val="none"/>
        </w:rPr>
        <w:t>月</w:t>
      </w:r>
      <w:r>
        <w:rPr>
          <w:rFonts w:hint="eastAsia" w:asciiTheme="minorEastAsia" w:hAnsiTheme="minorEastAsia" w:eastAsiaTheme="minorEastAsia"/>
          <w:b/>
          <w:sz w:val="24"/>
          <w:highlight w:val="none"/>
          <w:lang w:val="en-US" w:eastAsia="zh-CN"/>
        </w:rPr>
        <w:t>30</w:t>
      </w:r>
      <w:r>
        <w:rPr>
          <w:rFonts w:hint="eastAsia" w:asciiTheme="minorEastAsia" w:hAnsiTheme="minorEastAsia" w:eastAsiaTheme="minorEastAsia"/>
          <w:b/>
          <w:sz w:val="24"/>
          <w:highlight w:val="none"/>
        </w:rPr>
        <w:t>日下午15：00-17：00</w:t>
      </w:r>
      <w:r>
        <w:rPr>
          <w:rFonts w:hint="eastAsia" w:asciiTheme="minorEastAsia" w:hAnsiTheme="minorEastAsia" w:eastAsiaTheme="minorEastAsia"/>
          <w:b/>
          <w:sz w:val="24"/>
        </w:rPr>
        <w:t>，线上复赛腾讯会议链接由申请线上复赛者单独联系竞赛咨询QQ获取，同时可获得线上复赛的具体时间</w:t>
      </w:r>
      <w:r>
        <w:rPr>
          <w:rFonts w:hint="eastAsia" w:asciiTheme="minorEastAsia" w:hAnsiTheme="minorEastAsia" w:eastAsiaTheme="minorEastAsia"/>
          <w:sz w:val="24"/>
        </w:rPr>
        <w:t>。</w:t>
      </w:r>
    </w:p>
    <w:p w14:paraId="4A467E08">
      <w:pPr>
        <w:rPr>
          <w:rFonts w:asciiTheme="minorEastAsia" w:hAnsiTheme="minorEastAsia" w:eastAsiaTheme="minorEastAsia"/>
          <w:b/>
          <w:sz w:val="24"/>
        </w:rPr>
      </w:pPr>
    </w:p>
    <w:p w14:paraId="158E98BD">
      <w:pPr>
        <w:rPr>
          <w:rFonts w:asciiTheme="minorEastAsia" w:hAnsiTheme="minorEastAsia" w:eastAsiaTheme="minorEastAsia"/>
          <w:b/>
          <w:sz w:val="24"/>
        </w:rPr>
      </w:pPr>
      <w:r>
        <w:rPr>
          <w:rFonts w:hint="eastAsia" w:asciiTheme="minorEastAsia" w:hAnsiTheme="minorEastAsia" w:eastAsiaTheme="minorEastAsia"/>
          <w:b/>
          <w:sz w:val="24"/>
        </w:rPr>
        <w:t>5、复赛补测申请事项及补赛说明</w:t>
      </w:r>
    </w:p>
    <w:p w14:paraId="13427F79">
      <w:pPr>
        <w:ind w:left="420"/>
        <w:rPr>
          <w:rFonts w:asciiTheme="minorEastAsia" w:hAnsiTheme="minorEastAsia" w:eastAsiaTheme="minorEastAsia"/>
          <w:sz w:val="24"/>
        </w:rPr>
      </w:pPr>
      <w:r>
        <w:rPr>
          <w:rFonts w:hint="eastAsia" w:asciiTheme="minorEastAsia" w:hAnsiTheme="minorEastAsia" w:eastAsiaTheme="minorEastAsia"/>
          <w:sz w:val="24"/>
        </w:rPr>
        <w:t>（1）复赛补测适用对象：由于特殊情况无法参加前述线上和线下复赛者。</w:t>
      </w:r>
    </w:p>
    <w:p w14:paraId="75B3034B">
      <w:pPr>
        <w:ind w:left="420"/>
        <w:rPr>
          <w:rFonts w:asciiTheme="minorEastAsia" w:hAnsiTheme="minorEastAsia" w:eastAsiaTheme="minorEastAsia"/>
          <w:sz w:val="24"/>
        </w:rPr>
      </w:pPr>
      <w:r>
        <w:rPr>
          <w:rFonts w:hint="eastAsia" w:asciiTheme="minorEastAsia" w:hAnsiTheme="minorEastAsia" w:eastAsiaTheme="minorEastAsia"/>
          <w:sz w:val="24"/>
        </w:rPr>
        <w:t xml:space="preserve">（2） </w:t>
      </w:r>
      <w:r>
        <w:rPr>
          <w:rFonts w:hint="eastAsia" w:asciiTheme="minorEastAsia" w:hAnsiTheme="minorEastAsia" w:eastAsiaTheme="minorEastAsia"/>
          <w:b/>
          <w:sz w:val="24"/>
        </w:rPr>
        <w:t>复赛补测申请者须在202</w:t>
      </w:r>
      <w:r>
        <w:rPr>
          <w:rFonts w:hint="eastAsia" w:asciiTheme="minorEastAsia" w:hAnsiTheme="minorEastAsia" w:eastAsiaTheme="minorEastAsia"/>
          <w:b/>
          <w:sz w:val="24"/>
          <w:lang w:val="en-US" w:eastAsia="zh-CN"/>
        </w:rPr>
        <w:t>5</w:t>
      </w:r>
      <w:r>
        <w:rPr>
          <w:rFonts w:hint="eastAsia" w:asciiTheme="minorEastAsia" w:hAnsiTheme="minorEastAsia" w:eastAsiaTheme="minorEastAsia"/>
          <w:b/>
          <w:sz w:val="24"/>
        </w:rPr>
        <w:t>年1</w:t>
      </w:r>
      <w:r>
        <w:rPr>
          <w:rFonts w:hint="eastAsia" w:asciiTheme="minorEastAsia" w:hAnsiTheme="minorEastAsia" w:eastAsiaTheme="minorEastAsia"/>
          <w:b/>
          <w:sz w:val="24"/>
          <w:lang w:val="en-US" w:eastAsia="zh-CN"/>
        </w:rPr>
        <w:t>1</w:t>
      </w:r>
      <w:r>
        <w:rPr>
          <w:rFonts w:hint="eastAsia" w:asciiTheme="minorEastAsia" w:hAnsiTheme="minorEastAsia" w:eastAsiaTheme="minorEastAsia"/>
          <w:b/>
          <w:sz w:val="24"/>
        </w:rPr>
        <w:t>月3</w:t>
      </w:r>
      <w:r>
        <w:rPr>
          <w:rFonts w:hint="eastAsia" w:asciiTheme="minorEastAsia" w:hAnsiTheme="minorEastAsia" w:eastAsiaTheme="minorEastAsia"/>
          <w:b/>
          <w:sz w:val="24"/>
          <w:lang w:val="en-US" w:eastAsia="zh-CN"/>
        </w:rPr>
        <w:t>0</w:t>
      </w:r>
      <w:r>
        <w:rPr>
          <w:rFonts w:hint="eastAsia" w:asciiTheme="minorEastAsia" w:hAnsiTheme="minorEastAsia" w:eastAsiaTheme="minorEastAsia"/>
          <w:b/>
          <w:sz w:val="24"/>
        </w:rPr>
        <w:t>日之前与竞赛咨询QQ联系确认</w:t>
      </w:r>
      <w:r>
        <w:rPr>
          <w:rFonts w:hint="eastAsia" w:asciiTheme="minorEastAsia" w:hAnsiTheme="minorEastAsia" w:eastAsiaTheme="minorEastAsia"/>
          <w:sz w:val="24"/>
        </w:rPr>
        <w:t>，登记个人信息，同时获取补测形式、补测具体时间和要求，</w:t>
      </w:r>
      <w:r>
        <w:rPr>
          <w:rFonts w:hint="eastAsia" w:asciiTheme="minorEastAsia" w:hAnsiTheme="minorEastAsia" w:eastAsiaTheme="minorEastAsia"/>
          <w:b/>
          <w:sz w:val="24"/>
        </w:rPr>
        <w:t>202</w:t>
      </w:r>
      <w:r>
        <w:rPr>
          <w:rFonts w:hint="eastAsia" w:asciiTheme="minorEastAsia" w:hAnsiTheme="minorEastAsia" w:eastAsiaTheme="minorEastAsia"/>
          <w:b/>
          <w:sz w:val="24"/>
          <w:lang w:val="en-US" w:eastAsia="zh-CN"/>
        </w:rPr>
        <w:t>5</w:t>
      </w:r>
      <w:r>
        <w:rPr>
          <w:rFonts w:hint="eastAsia" w:asciiTheme="minorEastAsia" w:hAnsiTheme="minorEastAsia" w:eastAsiaTheme="minorEastAsia"/>
          <w:b/>
          <w:sz w:val="24"/>
        </w:rPr>
        <w:t>年11月</w:t>
      </w:r>
      <w:r>
        <w:rPr>
          <w:rFonts w:hint="eastAsia" w:asciiTheme="minorEastAsia" w:hAnsiTheme="minorEastAsia" w:eastAsiaTheme="minorEastAsia"/>
          <w:b/>
          <w:sz w:val="24"/>
          <w:lang w:val="en-US" w:eastAsia="zh-CN"/>
        </w:rPr>
        <w:t>30</w:t>
      </w:r>
      <w:r>
        <w:rPr>
          <w:rFonts w:hint="eastAsia" w:asciiTheme="minorEastAsia" w:hAnsiTheme="minorEastAsia" w:eastAsiaTheme="minorEastAsia"/>
          <w:b/>
          <w:sz w:val="24"/>
        </w:rPr>
        <w:t>日之后不再接受复赛补测申请</w:t>
      </w:r>
      <w:r>
        <w:rPr>
          <w:rFonts w:hint="eastAsia" w:asciiTheme="minorEastAsia" w:hAnsiTheme="minorEastAsia" w:eastAsiaTheme="minorEastAsia"/>
          <w:sz w:val="24"/>
        </w:rPr>
        <w:t>。</w:t>
      </w:r>
    </w:p>
    <w:p w14:paraId="3C054689">
      <w:pPr>
        <w:ind w:left="420"/>
        <w:rPr>
          <w:rFonts w:asciiTheme="minorEastAsia" w:hAnsiTheme="minorEastAsia" w:eastAsiaTheme="minorEastAsia"/>
          <w:sz w:val="24"/>
        </w:rPr>
      </w:pPr>
      <w:r>
        <w:rPr>
          <w:rFonts w:hint="eastAsia" w:asciiTheme="minorEastAsia" w:hAnsiTheme="minorEastAsia" w:eastAsiaTheme="minorEastAsia"/>
          <w:sz w:val="24"/>
        </w:rPr>
        <w:t>（3）复赛补测申请要求：需由本人填写东南大学第十届大学生健康素养竞赛补测申请（见附件），由学生所在学院辅导员或负责老师签字，盖学院章后，</w:t>
      </w:r>
      <w:r>
        <w:rPr>
          <w:rFonts w:asciiTheme="minorEastAsia" w:hAnsiTheme="minorEastAsia" w:eastAsiaTheme="minorEastAsia"/>
          <w:b/>
          <w:sz w:val="24"/>
        </w:rPr>
        <w:t>在</w:t>
      </w:r>
      <w:r>
        <w:rPr>
          <w:rFonts w:hint="eastAsia" w:asciiTheme="minorEastAsia" w:hAnsiTheme="minorEastAsia" w:eastAsiaTheme="minorEastAsia"/>
          <w:b/>
          <w:sz w:val="24"/>
        </w:rPr>
        <w:t>202</w:t>
      </w:r>
      <w:r>
        <w:rPr>
          <w:rFonts w:hint="eastAsia" w:asciiTheme="minorEastAsia" w:hAnsiTheme="minorEastAsia" w:eastAsiaTheme="minorEastAsia"/>
          <w:b/>
          <w:sz w:val="24"/>
          <w:lang w:val="en-US" w:eastAsia="zh-CN"/>
        </w:rPr>
        <w:t>5</w:t>
      </w:r>
      <w:r>
        <w:rPr>
          <w:rFonts w:hint="eastAsia" w:asciiTheme="minorEastAsia" w:hAnsiTheme="minorEastAsia" w:eastAsiaTheme="minorEastAsia"/>
          <w:b/>
          <w:sz w:val="24"/>
        </w:rPr>
        <w:t>年1</w:t>
      </w:r>
      <w:r>
        <w:rPr>
          <w:rFonts w:hint="eastAsia" w:asciiTheme="minorEastAsia" w:hAnsiTheme="minorEastAsia" w:eastAsiaTheme="minorEastAsia"/>
          <w:b/>
          <w:sz w:val="24"/>
          <w:lang w:val="en-US" w:eastAsia="zh-CN"/>
        </w:rPr>
        <w:t>2</w:t>
      </w:r>
      <w:r>
        <w:rPr>
          <w:rFonts w:hint="eastAsia" w:asciiTheme="minorEastAsia" w:hAnsiTheme="minorEastAsia" w:eastAsiaTheme="minorEastAsia"/>
          <w:b/>
          <w:sz w:val="24"/>
        </w:rPr>
        <w:t>月05日之前把复赛补测证明材料扫描发到邮箱</w:t>
      </w:r>
      <w:r>
        <w:rPr>
          <w:rFonts w:hint="eastAsia" w:asciiTheme="minorEastAsia" w:hAnsiTheme="minorEastAsia" w:eastAsiaTheme="minorEastAsia"/>
          <w:sz w:val="24"/>
        </w:rPr>
        <w:t>：</w:t>
      </w:r>
      <w:r>
        <w:fldChar w:fldCharType="begin"/>
      </w:r>
      <w:r>
        <w:instrText xml:space="preserve"> HYPERLINK "mailto:2910365626@qq.com" </w:instrText>
      </w:r>
      <w:r>
        <w:fldChar w:fldCharType="separate"/>
      </w:r>
      <w:r>
        <w:rPr>
          <w:rStyle w:val="8"/>
          <w:rFonts w:asciiTheme="minorEastAsia" w:hAnsiTheme="minorEastAsia" w:eastAsiaTheme="minorEastAsia"/>
          <w:sz w:val="24"/>
        </w:rPr>
        <w:t>2910365626</w:t>
      </w:r>
      <w:r>
        <w:rPr>
          <w:rStyle w:val="8"/>
          <w:rFonts w:hint="eastAsia" w:asciiTheme="minorEastAsia" w:hAnsiTheme="minorEastAsia" w:eastAsiaTheme="minorEastAsia"/>
          <w:sz w:val="24"/>
        </w:rPr>
        <w:t>@qq.com</w:t>
      </w:r>
      <w:r>
        <w:rPr>
          <w:rStyle w:val="8"/>
          <w:rFonts w:hint="eastAsia" w:asciiTheme="minorEastAsia" w:hAnsiTheme="minorEastAsia" w:eastAsiaTheme="minorEastAsia"/>
          <w:sz w:val="24"/>
        </w:rPr>
        <w:fldChar w:fldCharType="end"/>
      </w:r>
      <w:r>
        <w:rPr>
          <w:rFonts w:asciiTheme="minorEastAsia" w:hAnsiTheme="minorEastAsia" w:eastAsiaTheme="minorEastAsia"/>
          <w:sz w:val="24"/>
        </w:rPr>
        <w:t>。</w:t>
      </w:r>
    </w:p>
    <w:p w14:paraId="2AFF79B1">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 xml:space="preserve">（4） </w:t>
      </w:r>
      <w:r>
        <w:rPr>
          <w:rFonts w:hint="eastAsia" w:asciiTheme="minorEastAsia" w:hAnsiTheme="minorEastAsia" w:eastAsiaTheme="minorEastAsia"/>
          <w:b/>
          <w:sz w:val="24"/>
        </w:rPr>
        <w:t>复赛补测时间为202</w:t>
      </w:r>
      <w:r>
        <w:rPr>
          <w:rFonts w:hint="eastAsia" w:asciiTheme="minorEastAsia" w:hAnsiTheme="minorEastAsia" w:eastAsiaTheme="minorEastAsia"/>
          <w:b/>
          <w:sz w:val="24"/>
          <w:lang w:val="en-US" w:eastAsia="zh-CN"/>
        </w:rPr>
        <w:t>5</w:t>
      </w:r>
      <w:r>
        <w:rPr>
          <w:rFonts w:hint="eastAsia" w:asciiTheme="minorEastAsia" w:hAnsiTheme="minorEastAsia" w:eastAsiaTheme="minorEastAsia"/>
          <w:b/>
          <w:sz w:val="24"/>
        </w:rPr>
        <w:t>年1</w:t>
      </w:r>
      <w:r>
        <w:rPr>
          <w:rFonts w:hint="eastAsia" w:asciiTheme="minorEastAsia" w:hAnsiTheme="minorEastAsia" w:eastAsiaTheme="minorEastAsia"/>
          <w:b/>
          <w:sz w:val="24"/>
          <w:lang w:val="en-US" w:eastAsia="zh-CN"/>
        </w:rPr>
        <w:t>2</w:t>
      </w:r>
      <w:r>
        <w:rPr>
          <w:rFonts w:hint="eastAsia" w:asciiTheme="minorEastAsia" w:hAnsiTheme="minorEastAsia" w:eastAsiaTheme="minorEastAsia"/>
          <w:b/>
          <w:sz w:val="24"/>
        </w:rPr>
        <w:t>月0</w:t>
      </w:r>
      <w:r>
        <w:rPr>
          <w:rFonts w:hint="eastAsia" w:asciiTheme="minorEastAsia" w:hAnsiTheme="minorEastAsia" w:eastAsiaTheme="minorEastAsia"/>
          <w:b/>
          <w:sz w:val="24"/>
          <w:lang w:val="en-US" w:eastAsia="zh-CN"/>
        </w:rPr>
        <w:t>7</w:t>
      </w:r>
      <w:r>
        <w:rPr>
          <w:rFonts w:hint="eastAsia" w:asciiTheme="minorEastAsia" w:hAnsiTheme="minorEastAsia" w:eastAsiaTheme="minorEastAsia"/>
          <w:b/>
          <w:sz w:val="24"/>
        </w:rPr>
        <w:t>日上午9：00-11：00，具体补测时间、补测形式及要求由申请补测者单独联系竞赛咨询QQ获取</w:t>
      </w:r>
      <w:r>
        <w:rPr>
          <w:rFonts w:hint="eastAsia" w:asciiTheme="minorEastAsia" w:hAnsiTheme="minorEastAsia" w:eastAsiaTheme="minorEastAsia"/>
          <w:sz w:val="24"/>
        </w:rPr>
        <w:t>。</w:t>
      </w:r>
    </w:p>
    <w:p w14:paraId="0C72CE50">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（5）</w:t>
      </w:r>
      <w:r>
        <w:rPr>
          <w:rFonts w:hint="eastAsia" w:asciiTheme="minorEastAsia" w:hAnsiTheme="minorEastAsia" w:eastAsiaTheme="minorEastAsia"/>
          <w:b/>
          <w:sz w:val="24"/>
        </w:rPr>
        <w:t>本次复赛补测后，不再安排任何竞赛补测。</w:t>
      </w:r>
    </w:p>
    <w:p w14:paraId="77E77D3C">
      <w:pPr>
        <w:rPr>
          <w:rFonts w:asciiTheme="minorEastAsia" w:hAnsiTheme="minorEastAsia" w:eastAsiaTheme="minorEastAsia"/>
          <w:b/>
          <w:sz w:val="24"/>
        </w:rPr>
      </w:pPr>
    </w:p>
    <w:p w14:paraId="504F1972">
      <w:pPr>
        <w:rPr>
          <w:rFonts w:asciiTheme="minorEastAsia" w:hAnsiTheme="minorEastAsia" w:eastAsiaTheme="minorEastAsia"/>
          <w:b/>
          <w:sz w:val="24"/>
        </w:rPr>
      </w:pPr>
      <w:r>
        <w:rPr>
          <w:rFonts w:hint="eastAsia" w:asciiTheme="minorEastAsia" w:hAnsiTheme="minorEastAsia" w:eastAsiaTheme="minorEastAsia"/>
          <w:b/>
          <w:sz w:val="24"/>
        </w:rPr>
        <w:t>6、初赛者进入复赛名单的成绩及要求</w:t>
      </w:r>
    </w:p>
    <w:p w14:paraId="57FABB0F">
      <w:pPr>
        <w:ind w:firstLine="480"/>
        <w:rPr>
          <w:rFonts w:asciiTheme="minorEastAsia" w:hAnsiTheme="minorEastAsia" w:eastAsiaTheme="minorEastAsia"/>
          <w:b/>
          <w:sz w:val="24"/>
        </w:rPr>
      </w:pPr>
      <w:r>
        <w:rPr>
          <w:rFonts w:hint="eastAsia" w:asciiTheme="minorEastAsia" w:hAnsiTheme="minorEastAsia" w:eastAsiaTheme="minorEastAsia"/>
          <w:b/>
          <w:sz w:val="24"/>
        </w:rPr>
        <w:t>初赛者在初赛时最高成绩为</w:t>
      </w:r>
      <w:r>
        <w:rPr>
          <w:rFonts w:hint="eastAsia" w:asciiTheme="minorEastAsia" w:hAnsiTheme="minorEastAsia" w:eastAsiaTheme="minorEastAsia"/>
          <w:b/>
          <w:sz w:val="24"/>
          <w:lang w:val="en-US" w:eastAsia="zh-CN"/>
        </w:rPr>
        <w:t>52</w:t>
      </w:r>
      <w:r>
        <w:rPr>
          <w:rFonts w:hint="eastAsia" w:asciiTheme="minorEastAsia" w:hAnsiTheme="minorEastAsia" w:eastAsiaTheme="minorEastAsia"/>
          <w:b/>
          <w:sz w:val="24"/>
        </w:rPr>
        <w:t>分（满分55分），初赛竞赛成绩符合以上条件，且在教务处学科竞赛系统报名者均符合进入复赛名单的要求。如对复赛名单有疑问，请在202</w:t>
      </w:r>
      <w:r>
        <w:rPr>
          <w:rFonts w:hint="eastAsia" w:asciiTheme="minorEastAsia" w:hAnsiTheme="minorEastAsia" w:eastAsiaTheme="minorEastAsia"/>
          <w:b/>
          <w:sz w:val="24"/>
          <w:lang w:val="en-US" w:eastAsia="zh-CN"/>
        </w:rPr>
        <w:t>5</w:t>
      </w:r>
      <w:r>
        <w:rPr>
          <w:rFonts w:hint="eastAsia" w:asciiTheme="minorEastAsia" w:hAnsiTheme="minorEastAsia" w:eastAsiaTheme="minorEastAsia"/>
          <w:b/>
          <w:sz w:val="24"/>
        </w:rPr>
        <w:t>年1</w:t>
      </w:r>
      <w:r>
        <w:rPr>
          <w:rFonts w:hint="eastAsia" w:asciiTheme="minorEastAsia" w:hAnsiTheme="minorEastAsia" w:eastAsiaTheme="minorEastAsia"/>
          <w:b/>
          <w:sz w:val="24"/>
          <w:lang w:val="en-US" w:eastAsia="zh-CN"/>
        </w:rPr>
        <w:t>1</w:t>
      </w:r>
      <w:r>
        <w:rPr>
          <w:rFonts w:hint="eastAsia" w:asciiTheme="minorEastAsia" w:hAnsiTheme="minorEastAsia" w:eastAsiaTheme="minorEastAsia"/>
          <w:b/>
          <w:sz w:val="24"/>
        </w:rPr>
        <w:t>月28日之前联系竞赛咨询QQ。</w:t>
      </w:r>
    </w:p>
    <w:p w14:paraId="18E1A616">
      <w:pPr>
        <w:ind w:firstLine="480"/>
        <w:rPr>
          <w:rFonts w:asciiTheme="minorEastAsia" w:hAnsiTheme="minorEastAsia" w:eastAsiaTheme="minorEastAsia"/>
          <w:b/>
          <w:sz w:val="24"/>
        </w:rPr>
      </w:pPr>
    </w:p>
    <w:p w14:paraId="519ACBB9">
      <w:pPr>
        <w:rPr>
          <w:rFonts w:asciiTheme="minorEastAsia" w:hAnsiTheme="minorEastAsia" w:eastAsiaTheme="minorEastAsia"/>
          <w:sz w:val="24"/>
        </w:rPr>
      </w:pPr>
      <w:r>
        <w:rPr>
          <w:rFonts w:hint="eastAsia" w:asciiTheme="minorEastAsia" w:hAnsiTheme="minorEastAsia" w:eastAsiaTheme="minorEastAsia"/>
          <w:b/>
          <w:sz w:val="24"/>
        </w:rPr>
        <w:t>7、复赛咨询方式</w:t>
      </w:r>
    </w:p>
    <w:p w14:paraId="7CB66929">
      <w:pPr>
        <w:pStyle w:val="12"/>
        <w:ind w:left="500" w:firstLine="0" w:firstLineChars="0"/>
        <w:rPr>
          <w:rFonts w:asciiTheme="minorEastAsia" w:hAnsiTheme="minorEastAsia" w:eastAsiaTheme="minorEastAsia"/>
          <w:sz w:val="24"/>
        </w:rPr>
      </w:pPr>
      <w:r>
        <w:rPr>
          <w:rFonts w:hint="eastAsia" w:asciiTheme="minorEastAsia" w:hAnsiTheme="minorEastAsia" w:eastAsiaTheme="minorEastAsia"/>
          <w:sz w:val="24"/>
        </w:rPr>
        <w:t>复赛咨询：</w:t>
      </w:r>
      <w:r>
        <w:rPr>
          <w:rFonts w:asciiTheme="minorEastAsia" w:hAnsiTheme="minorEastAsia" w:eastAsiaTheme="minorEastAsia"/>
          <w:sz w:val="24"/>
        </w:rPr>
        <w:t>QQ:2910365626</w:t>
      </w:r>
      <w:r>
        <w:rPr>
          <w:rFonts w:hint="eastAsia" w:asciiTheme="minorEastAsia" w:hAnsiTheme="minorEastAsia" w:eastAsiaTheme="minorEastAsia"/>
          <w:sz w:val="24"/>
        </w:rPr>
        <w:t>；咨询邮箱：</w:t>
      </w:r>
      <w:r>
        <w:fldChar w:fldCharType="begin"/>
      </w:r>
      <w:r>
        <w:instrText xml:space="preserve"> HYPERLINK "mailto:2910365626@qq.com" </w:instrText>
      </w:r>
      <w:r>
        <w:fldChar w:fldCharType="separate"/>
      </w:r>
      <w:r>
        <w:rPr>
          <w:rStyle w:val="8"/>
          <w:rFonts w:asciiTheme="minorEastAsia" w:hAnsiTheme="minorEastAsia" w:eastAsiaTheme="minorEastAsia"/>
          <w:sz w:val="24"/>
        </w:rPr>
        <w:t>2910365626</w:t>
      </w:r>
      <w:r>
        <w:rPr>
          <w:rStyle w:val="8"/>
          <w:rFonts w:hint="eastAsia" w:asciiTheme="minorEastAsia" w:hAnsiTheme="minorEastAsia" w:eastAsiaTheme="minorEastAsia"/>
          <w:sz w:val="24"/>
        </w:rPr>
        <w:t>@qq.com</w:t>
      </w:r>
      <w:r>
        <w:rPr>
          <w:rStyle w:val="8"/>
          <w:rFonts w:hint="eastAsia" w:asciiTheme="minorEastAsia" w:hAnsiTheme="minorEastAsia" w:eastAsiaTheme="minorEastAsia"/>
          <w:sz w:val="24"/>
        </w:rPr>
        <w:fldChar w:fldCharType="end"/>
      </w:r>
    </w:p>
    <w:p w14:paraId="44D2116E">
      <w:pPr>
        <w:pStyle w:val="12"/>
        <w:ind w:left="500" w:firstLine="0" w:firstLineChars="0"/>
        <w:rPr>
          <w:rFonts w:ascii="宋体"/>
          <w:sz w:val="24"/>
        </w:rPr>
      </w:pPr>
    </w:p>
    <w:p w14:paraId="4628F3B4">
      <w:pPr>
        <w:pStyle w:val="12"/>
        <w:ind w:left="500" w:firstLine="0" w:firstLineChars="0"/>
        <w:rPr>
          <w:b/>
          <w:sz w:val="24"/>
        </w:rPr>
      </w:pPr>
    </w:p>
    <w:p w14:paraId="5B18FA19">
      <w:pPr>
        <w:pStyle w:val="12"/>
        <w:ind w:left="500" w:firstLine="0" w:firstLineChars="0"/>
        <w:rPr>
          <w:b/>
          <w:sz w:val="24"/>
        </w:rPr>
      </w:pPr>
    </w:p>
    <w:p w14:paraId="4A635940">
      <w:pPr>
        <w:pStyle w:val="12"/>
        <w:ind w:left="500" w:firstLine="0" w:firstLineChars="0"/>
        <w:rPr>
          <w:b/>
          <w:sz w:val="24"/>
        </w:rPr>
      </w:pPr>
    </w:p>
    <w:p w14:paraId="664B26F6">
      <w:pPr>
        <w:pStyle w:val="12"/>
        <w:ind w:left="500" w:firstLine="0" w:firstLineChars="0"/>
        <w:rPr>
          <w:b/>
          <w:sz w:val="24"/>
        </w:rPr>
      </w:pPr>
    </w:p>
    <w:p w14:paraId="71DB9744">
      <w:pPr>
        <w:pStyle w:val="12"/>
        <w:ind w:left="500" w:firstLine="0" w:firstLineChars="0"/>
        <w:rPr>
          <w:b/>
          <w:sz w:val="24"/>
        </w:rPr>
      </w:pPr>
    </w:p>
    <w:p w14:paraId="7B6111B2">
      <w:pPr>
        <w:pStyle w:val="12"/>
        <w:ind w:left="500" w:firstLine="0" w:firstLineChars="0"/>
        <w:rPr>
          <w:b/>
          <w:sz w:val="24"/>
        </w:rPr>
      </w:pPr>
    </w:p>
    <w:p w14:paraId="587EE0FE">
      <w:pPr>
        <w:pStyle w:val="12"/>
        <w:ind w:left="500" w:firstLine="0" w:firstLineChars="0"/>
        <w:rPr>
          <w:b/>
          <w:sz w:val="24"/>
        </w:rPr>
      </w:pPr>
    </w:p>
    <w:p w14:paraId="6C094FCF">
      <w:pPr>
        <w:pStyle w:val="12"/>
        <w:ind w:left="500" w:firstLine="0" w:firstLineChars="0"/>
        <w:rPr>
          <w:b/>
          <w:sz w:val="24"/>
        </w:rPr>
      </w:pPr>
    </w:p>
    <w:p w14:paraId="4D2D26B2">
      <w:pPr>
        <w:pStyle w:val="12"/>
        <w:ind w:left="500" w:firstLine="0" w:firstLineChars="0"/>
        <w:rPr>
          <w:b/>
          <w:sz w:val="24"/>
        </w:rPr>
      </w:pPr>
    </w:p>
    <w:p w14:paraId="11A97968">
      <w:pPr>
        <w:pStyle w:val="12"/>
        <w:ind w:left="500" w:firstLine="0" w:firstLineChars="0"/>
        <w:rPr>
          <w:b/>
          <w:sz w:val="24"/>
        </w:rPr>
      </w:pPr>
    </w:p>
    <w:p w14:paraId="3032736C">
      <w:pPr>
        <w:pStyle w:val="12"/>
        <w:numPr>
          <w:ilvl w:val="0"/>
          <w:numId w:val="1"/>
        </w:numPr>
        <w:ind w:firstLineChars="0"/>
        <w:rPr>
          <w:b/>
          <w:sz w:val="24"/>
        </w:rPr>
      </w:pPr>
      <w:r>
        <w:rPr>
          <w:rFonts w:hint="eastAsia"/>
          <w:b/>
          <w:sz w:val="24"/>
        </w:rPr>
        <w:t>复赛名单及复赛分组表</w:t>
      </w:r>
    </w:p>
    <w:p w14:paraId="3FBBA618">
      <w:pPr>
        <w:pStyle w:val="12"/>
        <w:ind w:left="500" w:firstLine="0" w:firstLineChars="0"/>
        <w:rPr>
          <w:b/>
          <w:sz w:val="24"/>
        </w:rPr>
      </w:pPr>
    </w:p>
    <w:p w14:paraId="2F3332CA">
      <w:pPr>
        <w:pStyle w:val="12"/>
        <w:numPr>
          <w:ilvl w:val="0"/>
          <w:numId w:val="2"/>
        </w:numPr>
        <w:ind w:firstLineChars="0"/>
        <w:rPr>
          <w:b/>
          <w:sz w:val="24"/>
          <w:highlight w:val="yellow"/>
        </w:rPr>
      </w:pPr>
      <w:r>
        <w:rPr>
          <w:rFonts w:hint="eastAsia"/>
          <w:b/>
          <w:sz w:val="24"/>
          <w:highlight w:val="yellow"/>
        </w:rPr>
        <w:t>九龙湖校区</w:t>
      </w:r>
      <w:r>
        <w:rPr>
          <w:rFonts w:hint="eastAsia"/>
          <w:b/>
          <w:sz w:val="24"/>
          <w:highlight w:val="yellow"/>
          <w:lang w:eastAsia="zh-CN"/>
        </w:rPr>
        <w:t>：</w:t>
      </w:r>
    </w:p>
    <w:p w14:paraId="4C6B4EBF">
      <w:pPr>
        <w:pStyle w:val="12"/>
        <w:ind w:left="720" w:firstLine="0" w:firstLineChars="0"/>
        <w:rPr>
          <w:b/>
          <w:sz w:val="24"/>
        </w:rPr>
      </w:pPr>
      <w:bookmarkStart w:id="0" w:name="_GoBack"/>
      <w:bookmarkEnd w:id="0"/>
    </w:p>
    <w:p w14:paraId="6CEFE42C">
      <w:pPr>
        <w:pStyle w:val="12"/>
        <w:rPr>
          <w:b/>
          <w:sz w:val="24"/>
        </w:rPr>
      </w:pPr>
      <w:r>
        <w:rPr>
          <w:rFonts w:hint="eastAsia"/>
          <w:b/>
          <w:sz w:val="24"/>
        </w:rPr>
        <w:t xml:space="preserve">第一组： </w:t>
      </w:r>
      <w:r>
        <w:rPr>
          <w:rFonts w:hint="eastAsia"/>
          <w:b/>
          <w:sz w:val="24"/>
          <w:highlight w:val="yellow"/>
        </w:rPr>
        <w:t>教</w:t>
      </w:r>
      <w:r>
        <w:rPr>
          <w:rFonts w:hint="eastAsia"/>
          <w:b/>
          <w:sz w:val="24"/>
          <w:highlight w:val="yellow"/>
          <w:lang w:val="en-US" w:eastAsia="zh-CN"/>
        </w:rPr>
        <w:t>四</w:t>
      </w:r>
      <w:r>
        <w:rPr>
          <w:rFonts w:hint="eastAsia"/>
          <w:b/>
          <w:sz w:val="24"/>
          <w:highlight w:val="yellow"/>
        </w:rPr>
        <w:t>-10</w:t>
      </w:r>
      <w:r>
        <w:rPr>
          <w:rFonts w:hint="eastAsia"/>
          <w:b/>
          <w:sz w:val="24"/>
          <w:highlight w:val="yellow"/>
          <w:lang w:val="en-US" w:eastAsia="zh-CN"/>
        </w:rPr>
        <w:t>1</w:t>
      </w:r>
      <w:r>
        <w:rPr>
          <w:rFonts w:hint="eastAsia"/>
          <w:b/>
          <w:sz w:val="24"/>
          <w:highlight w:val="yellow"/>
        </w:rPr>
        <w:t>考点</w:t>
      </w:r>
      <w:r>
        <w:rPr>
          <w:rFonts w:hint="eastAsia"/>
          <w:b/>
          <w:sz w:val="24"/>
          <w:highlight w:val="yellow"/>
          <w:lang w:eastAsia="zh-CN"/>
        </w:rPr>
        <w:t>，</w:t>
      </w:r>
      <w:r>
        <w:rPr>
          <w:rFonts w:hint="eastAsia"/>
          <w:b/>
          <w:sz w:val="24"/>
        </w:rPr>
        <w:t>竞赛时间：202</w:t>
      </w:r>
      <w:r>
        <w:rPr>
          <w:rFonts w:hint="eastAsia"/>
          <w:b/>
          <w:sz w:val="24"/>
          <w:lang w:val="en-US" w:eastAsia="zh-CN"/>
        </w:rPr>
        <w:t>5</w:t>
      </w:r>
      <w:r>
        <w:rPr>
          <w:rFonts w:hint="eastAsia"/>
          <w:b/>
          <w:sz w:val="24"/>
        </w:rPr>
        <w:t>年1</w:t>
      </w:r>
      <w:r>
        <w:rPr>
          <w:rFonts w:hint="eastAsia"/>
          <w:b/>
          <w:sz w:val="24"/>
          <w:lang w:val="en-US" w:eastAsia="zh-CN"/>
        </w:rPr>
        <w:t>1</w:t>
      </w:r>
      <w:r>
        <w:rPr>
          <w:rFonts w:hint="eastAsia"/>
          <w:b/>
          <w:sz w:val="24"/>
        </w:rPr>
        <w:t>月</w:t>
      </w:r>
      <w:r>
        <w:rPr>
          <w:rFonts w:hint="eastAsia"/>
          <w:b/>
          <w:sz w:val="24"/>
          <w:lang w:val="en-US" w:eastAsia="zh-CN"/>
        </w:rPr>
        <w:t>30</w:t>
      </w:r>
      <w:r>
        <w:rPr>
          <w:rFonts w:hint="eastAsia"/>
          <w:b/>
          <w:sz w:val="24"/>
        </w:rPr>
        <w:t>日上午</w:t>
      </w:r>
      <w:r>
        <w:rPr>
          <w:rFonts w:hint="eastAsia"/>
          <w:b/>
          <w:sz w:val="24"/>
          <w:lang w:val="en-US" w:eastAsia="zh-CN"/>
        </w:rPr>
        <w:t>9</w:t>
      </w:r>
      <w:r>
        <w:rPr>
          <w:rFonts w:hint="eastAsia"/>
          <w:b/>
          <w:sz w:val="24"/>
        </w:rPr>
        <w:t>：</w:t>
      </w:r>
      <w:r>
        <w:rPr>
          <w:rFonts w:hint="eastAsia"/>
          <w:b/>
          <w:sz w:val="24"/>
          <w:lang w:val="en-US" w:eastAsia="zh-CN"/>
        </w:rPr>
        <w:t>0</w:t>
      </w:r>
      <w:r>
        <w:rPr>
          <w:rFonts w:hint="eastAsia"/>
          <w:b/>
          <w:sz w:val="24"/>
        </w:rPr>
        <w:t>0-</w:t>
      </w:r>
      <w:r>
        <w:rPr>
          <w:rFonts w:hint="eastAsia"/>
          <w:b/>
          <w:sz w:val="24"/>
          <w:lang w:val="en-US" w:eastAsia="zh-CN"/>
        </w:rPr>
        <w:t>10</w:t>
      </w:r>
      <w:r>
        <w:rPr>
          <w:rFonts w:hint="eastAsia"/>
          <w:b/>
          <w:sz w:val="24"/>
        </w:rPr>
        <w:t>：</w:t>
      </w:r>
      <w:r>
        <w:rPr>
          <w:rFonts w:hint="eastAsia"/>
          <w:b/>
          <w:sz w:val="24"/>
          <w:lang w:val="en-US" w:eastAsia="zh-CN"/>
        </w:rPr>
        <w:t>0</w:t>
      </w:r>
      <w:r>
        <w:rPr>
          <w:rFonts w:hint="eastAsia"/>
          <w:b/>
          <w:sz w:val="24"/>
        </w:rPr>
        <w:t>0</w:t>
      </w:r>
    </w:p>
    <w:p w14:paraId="65756C07">
      <w:pPr>
        <w:rPr>
          <w:b/>
          <w:sz w:val="24"/>
        </w:rPr>
      </w:pPr>
      <w:r>
        <w:rPr>
          <w:rFonts w:hint="eastAsia"/>
          <w:b/>
          <w:sz w:val="24"/>
        </w:rPr>
        <w:t>（如本人参加复赛校区需要调整或者需要申请线上复赛，请在202</w:t>
      </w:r>
      <w:r>
        <w:rPr>
          <w:rFonts w:hint="eastAsia"/>
          <w:b/>
          <w:sz w:val="24"/>
          <w:lang w:val="en-US" w:eastAsia="zh-CN"/>
        </w:rPr>
        <w:t>5</w:t>
      </w:r>
      <w:r>
        <w:rPr>
          <w:rFonts w:hint="eastAsia"/>
          <w:b/>
          <w:sz w:val="24"/>
        </w:rPr>
        <w:t>年1</w:t>
      </w:r>
      <w:r>
        <w:rPr>
          <w:rFonts w:hint="eastAsia"/>
          <w:b/>
          <w:sz w:val="24"/>
          <w:lang w:val="en-US" w:eastAsia="zh-CN"/>
        </w:rPr>
        <w:t>1</w:t>
      </w:r>
      <w:r>
        <w:rPr>
          <w:rFonts w:hint="eastAsia"/>
          <w:b/>
          <w:sz w:val="24"/>
        </w:rPr>
        <w:t>月</w:t>
      </w:r>
      <w:r>
        <w:rPr>
          <w:rFonts w:hint="eastAsia"/>
          <w:b/>
          <w:sz w:val="24"/>
          <w:lang w:val="en-US" w:eastAsia="zh-CN"/>
        </w:rPr>
        <w:t>28</w:t>
      </w:r>
      <w:r>
        <w:rPr>
          <w:rFonts w:hint="eastAsia"/>
          <w:b/>
          <w:sz w:val="24"/>
        </w:rPr>
        <w:t>日之前联系竞赛咨询QQ）</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356"/>
        <w:gridCol w:w="2015"/>
        <w:gridCol w:w="1459"/>
        <w:gridCol w:w="2816"/>
      </w:tblGrid>
      <w:tr w14:paraId="34A1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Pr>
          <w:p w14:paraId="2BD0A462">
            <w:pPr>
              <w:spacing w:line="240" w:lineRule="auto"/>
              <w:rPr>
                <w:sz w:val="24"/>
              </w:rPr>
            </w:pPr>
            <w:r>
              <w:rPr>
                <w:sz w:val="24"/>
              </w:rPr>
              <w:t>序号</w:t>
            </w:r>
          </w:p>
        </w:tc>
        <w:tc>
          <w:tcPr>
            <w:tcW w:w="1356" w:type="dxa"/>
          </w:tcPr>
          <w:p w14:paraId="6ED6EDC4">
            <w:pPr>
              <w:spacing w:line="240" w:lineRule="auto"/>
              <w:rPr>
                <w:sz w:val="24"/>
              </w:rPr>
            </w:pPr>
            <w:r>
              <w:rPr>
                <w:sz w:val="24"/>
              </w:rPr>
              <w:t>复赛考号</w:t>
            </w:r>
          </w:p>
        </w:tc>
        <w:tc>
          <w:tcPr>
            <w:tcW w:w="2015" w:type="dxa"/>
          </w:tcPr>
          <w:p w14:paraId="729A1322">
            <w:pPr>
              <w:spacing w:line="240" w:lineRule="auto"/>
              <w:rPr>
                <w:sz w:val="24"/>
              </w:rPr>
            </w:pPr>
            <w:r>
              <w:rPr>
                <w:sz w:val="24"/>
              </w:rPr>
              <w:t>姓名</w:t>
            </w:r>
          </w:p>
        </w:tc>
        <w:tc>
          <w:tcPr>
            <w:tcW w:w="1459" w:type="dxa"/>
          </w:tcPr>
          <w:p w14:paraId="2DC9CACC">
            <w:pPr>
              <w:spacing w:line="240" w:lineRule="auto"/>
              <w:rPr>
                <w:sz w:val="24"/>
              </w:rPr>
            </w:pPr>
            <w:r>
              <w:rPr>
                <w:sz w:val="24"/>
              </w:rPr>
              <w:t>学号</w:t>
            </w:r>
          </w:p>
        </w:tc>
        <w:tc>
          <w:tcPr>
            <w:tcW w:w="2816" w:type="dxa"/>
            <w:vAlign w:val="center"/>
          </w:tcPr>
          <w:p w14:paraId="58D014A3">
            <w:pPr>
              <w:spacing w:line="240" w:lineRule="auto"/>
              <w:rPr>
                <w:rFonts w:ascii="宋体" w:hAnsi="宋体" w:cs="宋体"/>
                <w:color w:val="000000"/>
                <w:sz w:val="22"/>
              </w:rPr>
            </w:pPr>
            <w:r>
              <w:rPr>
                <w:rFonts w:hint="eastAsia"/>
                <w:color w:val="000000"/>
                <w:sz w:val="22"/>
              </w:rPr>
              <w:t>所在学院</w:t>
            </w:r>
          </w:p>
        </w:tc>
      </w:tr>
      <w:tr w14:paraId="749B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713A79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w:t>
            </w:r>
          </w:p>
        </w:tc>
        <w:tc>
          <w:tcPr>
            <w:tcW w:w="1356" w:type="dxa"/>
            <w:vAlign w:val="center"/>
          </w:tcPr>
          <w:p w14:paraId="7A0CE20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JLH01</w:t>
            </w:r>
          </w:p>
        </w:tc>
        <w:tc>
          <w:tcPr>
            <w:tcW w:w="2015" w:type="dxa"/>
            <w:vAlign w:val="center"/>
          </w:tcPr>
          <w:p w14:paraId="618A134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成思均</w:t>
            </w:r>
          </w:p>
        </w:tc>
        <w:tc>
          <w:tcPr>
            <w:tcW w:w="1459" w:type="dxa"/>
            <w:vAlign w:val="center"/>
          </w:tcPr>
          <w:p w14:paraId="6EDDA03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02023119</w:t>
            </w:r>
          </w:p>
        </w:tc>
        <w:tc>
          <w:tcPr>
            <w:tcW w:w="2816" w:type="dxa"/>
            <w:vAlign w:val="center"/>
          </w:tcPr>
          <w:p w14:paraId="1CD899F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机械工程学院</w:t>
            </w:r>
          </w:p>
        </w:tc>
      </w:tr>
      <w:tr w14:paraId="5C53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43F7E5B">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w:t>
            </w:r>
          </w:p>
        </w:tc>
        <w:tc>
          <w:tcPr>
            <w:tcW w:w="1356" w:type="dxa"/>
            <w:vAlign w:val="center"/>
          </w:tcPr>
          <w:p w14:paraId="6017133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JLH02</w:t>
            </w:r>
          </w:p>
        </w:tc>
        <w:tc>
          <w:tcPr>
            <w:tcW w:w="2015" w:type="dxa"/>
            <w:vAlign w:val="center"/>
          </w:tcPr>
          <w:p w14:paraId="0486E8C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顾问</w:t>
            </w:r>
          </w:p>
        </w:tc>
        <w:tc>
          <w:tcPr>
            <w:tcW w:w="1459" w:type="dxa"/>
            <w:vAlign w:val="center"/>
          </w:tcPr>
          <w:p w14:paraId="291B8FA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02023309</w:t>
            </w:r>
          </w:p>
        </w:tc>
        <w:tc>
          <w:tcPr>
            <w:tcW w:w="2816" w:type="dxa"/>
            <w:vAlign w:val="center"/>
          </w:tcPr>
          <w:p w14:paraId="4AF12E8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机械工程学院</w:t>
            </w:r>
          </w:p>
        </w:tc>
      </w:tr>
      <w:tr w14:paraId="4F01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E69AD5B">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w:t>
            </w:r>
          </w:p>
        </w:tc>
        <w:tc>
          <w:tcPr>
            <w:tcW w:w="1356" w:type="dxa"/>
            <w:vAlign w:val="center"/>
          </w:tcPr>
          <w:p w14:paraId="1CA9893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JLH03</w:t>
            </w:r>
          </w:p>
        </w:tc>
        <w:tc>
          <w:tcPr>
            <w:tcW w:w="2015" w:type="dxa"/>
            <w:vAlign w:val="center"/>
          </w:tcPr>
          <w:p w14:paraId="39F2FE1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马子涵</w:t>
            </w:r>
          </w:p>
        </w:tc>
        <w:tc>
          <w:tcPr>
            <w:tcW w:w="1459" w:type="dxa"/>
            <w:vAlign w:val="center"/>
          </w:tcPr>
          <w:p w14:paraId="3742F12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02024218</w:t>
            </w:r>
          </w:p>
        </w:tc>
        <w:tc>
          <w:tcPr>
            <w:tcW w:w="2816" w:type="dxa"/>
            <w:vAlign w:val="center"/>
          </w:tcPr>
          <w:p w14:paraId="6BF06DE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机械工程学院</w:t>
            </w:r>
          </w:p>
        </w:tc>
      </w:tr>
      <w:tr w14:paraId="6C53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FCE581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4</w:t>
            </w:r>
          </w:p>
        </w:tc>
        <w:tc>
          <w:tcPr>
            <w:tcW w:w="1356" w:type="dxa"/>
            <w:vAlign w:val="center"/>
          </w:tcPr>
          <w:p w14:paraId="23CD826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JLH04</w:t>
            </w:r>
          </w:p>
        </w:tc>
        <w:tc>
          <w:tcPr>
            <w:tcW w:w="2015" w:type="dxa"/>
            <w:vAlign w:val="center"/>
          </w:tcPr>
          <w:p w14:paraId="193058B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王灿林</w:t>
            </w:r>
          </w:p>
        </w:tc>
        <w:tc>
          <w:tcPr>
            <w:tcW w:w="1459" w:type="dxa"/>
            <w:vAlign w:val="center"/>
          </w:tcPr>
          <w:p w14:paraId="53BE865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02622113</w:t>
            </w:r>
          </w:p>
        </w:tc>
        <w:tc>
          <w:tcPr>
            <w:tcW w:w="2816" w:type="dxa"/>
            <w:vAlign w:val="center"/>
          </w:tcPr>
          <w:p w14:paraId="74704E4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机械工程学院</w:t>
            </w:r>
          </w:p>
        </w:tc>
      </w:tr>
      <w:tr w14:paraId="6779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2E892B6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w:t>
            </w:r>
          </w:p>
        </w:tc>
        <w:tc>
          <w:tcPr>
            <w:tcW w:w="1356" w:type="dxa"/>
            <w:vAlign w:val="center"/>
          </w:tcPr>
          <w:p w14:paraId="4476EC8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JLH05</w:t>
            </w:r>
          </w:p>
        </w:tc>
        <w:tc>
          <w:tcPr>
            <w:tcW w:w="2015" w:type="dxa"/>
            <w:vAlign w:val="center"/>
          </w:tcPr>
          <w:p w14:paraId="6ECA80A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杜志豪</w:t>
            </w:r>
          </w:p>
        </w:tc>
        <w:tc>
          <w:tcPr>
            <w:tcW w:w="1459" w:type="dxa"/>
            <w:vAlign w:val="center"/>
          </w:tcPr>
          <w:p w14:paraId="6F0A332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03024109</w:t>
            </w:r>
          </w:p>
        </w:tc>
        <w:tc>
          <w:tcPr>
            <w:tcW w:w="2816" w:type="dxa"/>
            <w:vAlign w:val="center"/>
          </w:tcPr>
          <w:p w14:paraId="0BA891C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能源与环境学院</w:t>
            </w:r>
          </w:p>
        </w:tc>
      </w:tr>
      <w:tr w14:paraId="2405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78A971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w:t>
            </w:r>
          </w:p>
        </w:tc>
        <w:tc>
          <w:tcPr>
            <w:tcW w:w="1356" w:type="dxa"/>
            <w:vAlign w:val="center"/>
          </w:tcPr>
          <w:p w14:paraId="0F00A8B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JLH06</w:t>
            </w:r>
          </w:p>
        </w:tc>
        <w:tc>
          <w:tcPr>
            <w:tcW w:w="2015" w:type="dxa"/>
            <w:vAlign w:val="center"/>
          </w:tcPr>
          <w:p w14:paraId="66348D0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陶烨</w:t>
            </w:r>
          </w:p>
        </w:tc>
        <w:tc>
          <w:tcPr>
            <w:tcW w:w="1459" w:type="dxa"/>
            <w:vAlign w:val="center"/>
          </w:tcPr>
          <w:p w14:paraId="63B1D43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04023119</w:t>
            </w:r>
          </w:p>
        </w:tc>
        <w:tc>
          <w:tcPr>
            <w:tcW w:w="2816" w:type="dxa"/>
            <w:vAlign w:val="center"/>
          </w:tcPr>
          <w:p w14:paraId="1C0BD29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信息科学与工程学院</w:t>
            </w:r>
          </w:p>
        </w:tc>
      </w:tr>
      <w:tr w14:paraId="5A11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18277D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w:t>
            </w:r>
          </w:p>
        </w:tc>
        <w:tc>
          <w:tcPr>
            <w:tcW w:w="1356" w:type="dxa"/>
            <w:vAlign w:val="center"/>
          </w:tcPr>
          <w:p w14:paraId="66B60B0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JLH07</w:t>
            </w:r>
          </w:p>
        </w:tc>
        <w:tc>
          <w:tcPr>
            <w:tcW w:w="2015" w:type="dxa"/>
            <w:vAlign w:val="center"/>
          </w:tcPr>
          <w:p w14:paraId="38B230E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姜秋聿</w:t>
            </w:r>
          </w:p>
        </w:tc>
        <w:tc>
          <w:tcPr>
            <w:tcW w:w="1459" w:type="dxa"/>
            <w:vAlign w:val="center"/>
          </w:tcPr>
          <w:p w14:paraId="2501F32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04023135</w:t>
            </w:r>
          </w:p>
        </w:tc>
        <w:tc>
          <w:tcPr>
            <w:tcW w:w="2816" w:type="dxa"/>
            <w:vAlign w:val="center"/>
          </w:tcPr>
          <w:p w14:paraId="54E4FEB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信息科学与工程学院</w:t>
            </w:r>
          </w:p>
        </w:tc>
      </w:tr>
      <w:tr w14:paraId="46FB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8A571AB">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8</w:t>
            </w:r>
          </w:p>
        </w:tc>
        <w:tc>
          <w:tcPr>
            <w:tcW w:w="1356" w:type="dxa"/>
            <w:vAlign w:val="center"/>
          </w:tcPr>
          <w:p w14:paraId="64F0E1B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JLH08</w:t>
            </w:r>
          </w:p>
        </w:tc>
        <w:tc>
          <w:tcPr>
            <w:tcW w:w="2015" w:type="dxa"/>
            <w:vAlign w:val="center"/>
          </w:tcPr>
          <w:p w14:paraId="424672A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廖姜姜</w:t>
            </w:r>
          </w:p>
        </w:tc>
        <w:tc>
          <w:tcPr>
            <w:tcW w:w="1459" w:type="dxa"/>
            <w:vAlign w:val="center"/>
          </w:tcPr>
          <w:p w14:paraId="375380B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04023224</w:t>
            </w:r>
          </w:p>
        </w:tc>
        <w:tc>
          <w:tcPr>
            <w:tcW w:w="2816" w:type="dxa"/>
            <w:vAlign w:val="center"/>
          </w:tcPr>
          <w:p w14:paraId="7025FCB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信息科学与工程学院</w:t>
            </w:r>
          </w:p>
        </w:tc>
      </w:tr>
      <w:tr w14:paraId="5B20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2970CE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9</w:t>
            </w:r>
          </w:p>
        </w:tc>
        <w:tc>
          <w:tcPr>
            <w:tcW w:w="1356" w:type="dxa"/>
            <w:vAlign w:val="center"/>
          </w:tcPr>
          <w:p w14:paraId="44A65F8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JLH09</w:t>
            </w:r>
          </w:p>
        </w:tc>
        <w:tc>
          <w:tcPr>
            <w:tcW w:w="2015" w:type="dxa"/>
            <w:vAlign w:val="center"/>
          </w:tcPr>
          <w:p w14:paraId="4057B10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蒋铭贤</w:t>
            </w:r>
          </w:p>
        </w:tc>
        <w:tc>
          <w:tcPr>
            <w:tcW w:w="1459" w:type="dxa"/>
            <w:vAlign w:val="center"/>
          </w:tcPr>
          <w:p w14:paraId="375C5A2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04023532</w:t>
            </w:r>
          </w:p>
        </w:tc>
        <w:tc>
          <w:tcPr>
            <w:tcW w:w="2816" w:type="dxa"/>
            <w:vAlign w:val="center"/>
          </w:tcPr>
          <w:p w14:paraId="336DAE4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信息科学与工程学院</w:t>
            </w:r>
          </w:p>
        </w:tc>
      </w:tr>
      <w:tr w14:paraId="1094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766EED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10</w:t>
            </w:r>
          </w:p>
        </w:tc>
        <w:tc>
          <w:tcPr>
            <w:tcW w:w="1356" w:type="dxa"/>
            <w:vAlign w:val="center"/>
          </w:tcPr>
          <w:p w14:paraId="2B30A9C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JLH10</w:t>
            </w:r>
          </w:p>
        </w:tc>
        <w:tc>
          <w:tcPr>
            <w:tcW w:w="2015" w:type="dxa"/>
            <w:vAlign w:val="center"/>
          </w:tcPr>
          <w:p w14:paraId="0604B67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邢尧天</w:t>
            </w:r>
          </w:p>
        </w:tc>
        <w:tc>
          <w:tcPr>
            <w:tcW w:w="1459" w:type="dxa"/>
            <w:vAlign w:val="center"/>
          </w:tcPr>
          <w:p w14:paraId="61F507D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04023832</w:t>
            </w:r>
          </w:p>
        </w:tc>
        <w:tc>
          <w:tcPr>
            <w:tcW w:w="2816" w:type="dxa"/>
            <w:vAlign w:val="center"/>
          </w:tcPr>
          <w:p w14:paraId="6DA7A1A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信息科学与工程学院</w:t>
            </w:r>
          </w:p>
        </w:tc>
      </w:tr>
      <w:tr w14:paraId="708A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20488A2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11</w:t>
            </w:r>
          </w:p>
        </w:tc>
        <w:tc>
          <w:tcPr>
            <w:tcW w:w="1356" w:type="dxa"/>
            <w:vAlign w:val="center"/>
          </w:tcPr>
          <w:p w14:paraId="1269C2E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JLH11</w:t>
            </w:r>
          </w:p>
        </w:tc>
        <w:tc>
          <w:tcPr>
            <w:tcW w:w="2015" w:type="dxa"/>
            <w:vAlign w:val="center"/>
          </w:tcPr>
          <w:p w14:paraId="16B8ED5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谢迪</w:t>
            </w:r>
          </w:p>
        </w:tc>
        <w:tc>
          <w:tcPr>
            <w:tcW w:w="1459" w:type="dxa"/>
            <w:vAlign w:val="center"/>
          </w:tcPr>
          <w:p w14:paraId="423169E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04023833</w:t>
            </w:r>
          </w:p>
        </w:tc>
        <w:tc>
          <w:tcPr>
            <w:tcW w:w="2816" w:type="dxa"/>
            <w:vAlign w:val="center"/>
          </w:tcPr>
          <w:p w14:paraId="032F416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信息科学与工程学院</w:t>
            </w:r>
          </w:p>
        </w:tc>
      </w:tr>
      <w:tr w14:paraId="44F0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6E6370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12</w:t>
            </w:r>
          </w:p>
        </w:tc>
        <w:tc>
          <w:tcPr>
            <w:tcW w:w="1356" w:type="dxa"/>
            <w:vAlign w:val="center"/>
          </w:tcPr>
          <w:p w14:paraId="6101C26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JLH12</w:t>
            </w:r>
          </w:p>
        </w:tc>
        <w:tc>
          <w:tcPr>
            <w:tcW w:w="2015" w:type="dxa"/>
            <w:vAlign w:val="center"/>
          </w:tcPr>
          <w:p w14:paraId="538EA45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马营略</w:t>
            </w:r>
          </w:p>
        </w:tc>
        <w:tc>
          <w:tcPr>
            <w:tcW w:w="1459" w:type="dxa"/>
            <w:vAlign w:val="center"/>
          </w:tcPr>
          <w:p w14:paraId="068C483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04023912</w:t>
            </w:r>
          </w:p>
        </w:tc>
        <w:tc>
          <w:tcPr>
            <w:tcW w:w="2816" w:type="dxa"/>
            <w:vAlign w:val="center"/>
          </w:tcPr>
          <w:p w14:paraId="1874CDD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信息科学与工程学院</w:t>
            </w:r>
          </w:p>
        </w:tc>
      </w:tr>
      <w:tr w14:paraId="45D8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0861D7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13</w:t>
            </w:r>
          </w:p>
        </w:tc>
        <w:tc>
          <w:tcPr>
            <w:tcW w:w="1356" w:type="dxa"/>
            <w:vAlign w:val="center"/>
          </w:tcPr>
          <w:p w14:paraId="7581E24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JLH13</w:t>
            </w:r>
          </w:p>
        </w:tc>
        <w:tc>
          <w:tcPr>
            <w:tcW w:w="2015" w:type="dxa"/>
            <w:vAlign w:val="center"/>
          </w:tcPr>
          <w:p w14:paraId="29694DD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周子辰</w:t>
            </w:r>
          </w:p>
        </w:tc>
        <w:tc>
          <w:tcPr>
            <w:tcW w:w="1459" w:type="dxa"/>
            <w:vAlign w:val="center"/>
          </w:tcPr>
          <w:p w14:paraId="394EE4E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06022106</w:t>
            </w:r>
          </w:p>
        </w:tc>
        <w:tc>
          <w:tcPr>
            <w:tcW w:w="2816" w:type="dxa"/>
            <w:vAlign w:val="center"/>
          </w:tcPr>
          <w:p w14:paraId="6CDBCAA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电子科学与工程学院</w:t>
            </w:r>
          </w:p>
        </w:tc>
      </w:tr>
      <w:tr w14:paraId="23BE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F760A93">
            <w:pPr>
              <w:keepNext w:val="0"/>
              <w:keepLines w:val="0"/>
              <w:widowControl/>
              <w:suppressLineNumbers w:val="0"/>
              <w:jc w:val="right"/>
              <w:textAlignment w:val="center"/>
              <w:rPr>
                <w:rFonts w:ascii="宋体" w:hAnsi="宋体" w:cs="宋体"/>
                <w:color w:val="000000"/>
                <w:sz w:val="22"/>
                <w:highlight w:val="yellow"/>
              </w:rPr>
            </w:pPr>
            <w:r>
              <w:rPr>
                <w:rFonts w:hint="eastAsia" w:ascii="宋体" w:hAnsi="宋体" w:eastAsia="宋体" w:cs="宋体"/>
                <w:i w:val="0"/>
                <w:iCs w:val="0"/>
                <w:color w:val="000000"/>
                <w:kern w:val="0"/>
                <w:sz w:val="22"/>
                <w:szCs w:val="22"/>
                <w:u w:val="none"/>
                <w:lang w:val="en-US" w:eastAsia="zh-CN" w:bidi="ar"/>
              </w:rPr>
              <w:t>14</w:t>
            </w:r>
          </w:p>
        </w:tc>
        <w:tc>
          <w:tcPr>
            <w:tcW w:w="1356" w:type="dxa"/>
            <w:vAlign w:val="center"/>
          </w:tcPr>
          <w:p w14:paraId="078BE22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JLH14</w:t>
            </w:r>
          </w:p>
        </w:tc>
        <w:tc>
          <w:tcPr>
            <w:tcW w:w="2015" w:type="dxa"/>
            <w:vAlign w:val="center"/>
          </w:tcPr>
          <w:p w14:paraId="5725D8D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姜宇东</w:t>
            </w:r>
          </w:p>
        </w:tc>
        <w:tc>
          <w:tcPr>
            <w:tcW w:w="1459" w:type="dxa"/>
            <w:vAlign w:val="center"/>
          </w:tcPr>
          <w:p w14:paraId="349A754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06022138</w:t>
            </w:r>
          </w:p>
        </w:tc>
        <w:tc>
          <w:tcPr>
            <w:tcW w:w="2816" w:type="dxa"/>
            <w:vAlign w:val="center"/>
          </w:tcPr>
          <w:p w14:paraId="7E91F5D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电子科学与工程学院</w:t>
            </w:r>
          </w:p>
        </w:tc>
      </w:tr>
      <w:tr w14:paraId="0F45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C66B09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15</w:t>
            </w:r>
          </w:p>
        </w:tc>
        <w:tc>
          <w:tcPr>
            <w:tcW w:w="1356" w:type="dxa"/>
            <w:vAlign w:val="center"/>
          </w:tcPr>
          <w:p w14:paraId="28A1BD0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JLH15</w:t>
            </w:r>
          </w:p>
        </w:tc>
        <w:tc>
          <w:tcPr>
            <w:tcW w:w="2015" w:type="dxa"/>
            <w:vAlign w:val="center"/>
          </w:tcPr>
          <w:p w14:paraId="756B71C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刘亚军</w:t>
            </w:r>
          </w:p>
        </w:tc>
        <w:tc>
          <w:tcPr>
            <w:tcW w:w="1459" w:type="dxa"/>
            <w:vAlign w:val="center"/>
          </w:tcPr>
          <w:p w14:paraId="744BEA3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07122108</w:t>
            </w:r>
          </w:p>
        </w:tc>
        <w:tc>
          <w:tcPr>
            <w:tcW w:w="2816" w:type="dxa"/>
            <w:vAlign w:val="center"/>
          </w:tcPr>
          <w:p w14:paraId="3687498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数学学院</w:t>
            </w:r>
          </w:p>
        </w:tc>
      </w:tr>
      <w:tr w14:paraId="565F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61343C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16</w:t>
            </w:r>
          </w:p>
        </w:tc>
        <w:tc>
          <w:tcPr>
            <w:tcW w:w="1356" w:type="dxa"/>
            <w:vAlign w:val="center"/>
          </w:tcPr>
          <w:p w14:paraId="76C90CA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JLH16</w:t>
            </w:r>
          </w:p>
        </w:tc>
        <w:tc>
          <w:tcPr>
            <w:tcW w:w="2015" w:type="dxa"/>
            <w:vAlign w:val="center"/>
          </w:tcPr>
          <w:p w14:paraId="066F2E5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程俊凯</w:t>
            </w:r>
          </w:p>
        </w:tc>
        <w:tc>
          <w:tcPr>
            <w:tcW w:w="1459" w:type="dxa"/>
            <w:vAlign w:val="center"/>
          </w:tcPr>
          <w:p w14:paraId="367C60F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09022235</w:t>
            </w:r>
          </w:p>
        </w:tc>
        <w:tc>
          <w:tcPr>
            <w:tcW w:w="2816" w:type="dxa"/>
            <w:vAlign w:val="center"/>
          </w:tcPr>
          <w:p w14:paraId="520CED5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计算机科学与工程学院</w:t>
            </w:r>
          </w:p>
        </w:tc>
      </w:tr>
      <w:tr w14:paraId="1F2F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2DB89DA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17</w:t>
            </w:r>
          </w:p>
        </w:tc>
        <w:tc>
          <w:tcPr>
            <w:tcW w:w="1356" w:type="dxa"/>
            <w:vAlign w:val="center"/>
          </w:tcPr>
          <w:p w14:paraId="14AB365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JLH17</w:t>
            </w:r>
          </w:p>
        </w:tc>
        <w:tc>
          <w:tcPr>
            <w:tcW w:w="2015" w:type="dxa"/>
            <w:vAlign w:val="center"/>
          </w:tcPr>
          <w:p w14:paraId="292AB6F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陈致远</w:t>
            </w:r>
          </w:p>
        </w:tc>
        <w:tc>
          <w:tcPr>
            <w:tcW w:w="1459" w:type="dxa"/>
            <w:vAlign w:val="center"/>
          </w:tcPr>
          <w:p w14:paraId="393B9E6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09022326</w:t>
            </w:r>
          </w:p>
        </w:tc>
        <w:tc>
          <w:tcPr>
            <w:tcW w:w="2816" w:type="dxa"/>
            <w:vAlign w:val="center"/>
          </w:tcPr>
          <w:p w14:paraId="0C7AB26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计算机科学与工程学院</w:t>
            </w:r>
          </w:p>
        </w:tc>
      </w:tr>
      <w:tr w14:paraId="0E17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5F08BE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18</w:t>
            </w:r>
          </w:p>
        </w:tc>
        <w:tc>
          <w:tcPr>
            <w:tcW w:w="1356" w:type="dxa"/>
            <w:vAlign w:val="center"/>
          </w:tcPr>
          <w:p w14:paraId="017FE20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JLH18</w:t>
            </w:r>
          </w:p>
        </w:tc>
        <w:tc>
          <w:tcPr>
            <w:tcW w:w="2015" w:type="dxa"/>
            <w:vAlign w:val="center"/>
          </w:tcPr>
          <w:p w14:paraId="65A85F2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王浩然</w:t>
            </w:r>
          </w:p>
        </w:tc>
        <w:tc>
          <w:tcPr>
            <w:tcW w:w="1459" w:type="dxa"/>
            <w:vAlign w:val="center"/>
          </w:tcPr>
          <w:p w14:paraId="67A1F9F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09023413</w:t>
            </w:r>
          </w:p>
        </w:tc>
        <w:tc>
          <w:tcPr>
            <w:tcW w:w="2816" w:type="dxa"/>
            <w:vAlign w:val="center"/>
          </w:tcPr>
          <w:p w14:paraId="3B7597D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计算机科学与工程学院</w:t>
            </w:r>
          </w:p>
        </w:tc>
      </w:tr>
      <w:tr w14:paraId="4933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AF4C42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19</w:t>
            </w:r>
          </w:p>
        </w:tc>
        <w:tc>
          <w:tcPr>
            <w:tcW w:w="1356" w:type="dxa"/>
            <w:vAlign w:val="center"/>
          </w:tcPr>
          <w:p w14:paraId="6965F3F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JLH19</w:t>
            </w:r>
          </w:p>
        </w:tc>
        <w:tc>
          <w:tcPr>
            <w:tcW w:w="2015" w:type="dxa"/>
            <w:vAlign w:val="center"/>
          </w:tcPr>
          <w:p w14:paraId="1352E35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唐潇涵</w:t>
            </w:r>
          </w:p>
        </w:tc>
        <w:tc>
          <w:tcPr>
            <w:tcW w:w="1459" w:type="dxa"/>
            <w:vAlign w:val="center"/>
          </w:tcPr>
          <w:p w14:paraId="2C0381F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09023425</w:t>
            </w:r>
          </w:p>
        </w:tc>
        <w:tc>
          <w:tcPr>
            <w:tcW w:w="2816" w:type="dxa"/>
            <w:vAlign w:val="center"/>
          </w:tcPr>
          <w:p w14:paraId="34ED976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计算机科学与工程学院</w:t>
            </w:r>
          </w:p>
        </w:tc>
      </w:tr>
      <w:tr w14:paraId="506A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91C554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w:t>
            </w:r>
          </w:p>
        </w:tc>
        <w:tc>
          <w:tcPr>
            <w:tcW w:w="1356" w:type="dxa"/>
            <w:vAlign w:val="center"/>
          </w:tcPr>
          <w:p w14:paraId="4CF00C7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JLH20</w:t>
            </w:r>
          </w:p>
        </w:tc>
        <w:tc>
          <w:tcPr>
            <w:tcW w:w="2015" w:type="dxa"/>
            <w:vAlign w:val="center"/>
          </w:tcPr>
          <w:p w14:paraId="2683F1B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唐凤玲</w:t>
            </w:r>
          </w:p>
        </w:tc>
        <w:tc>
          <w:tcPr>
            <w:tcW w:w="1459" w:type="dxa"/>
            <w:vAlign w:val="center"/>
          </w:tcPr>
          <w:p w14:paraId="7F6A4DB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09024101</w:t>
            </w:r>
          </w:p>
        </w:tc>
        <w:tc>
          <w:tcPr>
            <w:tcW w:w="2816" w:type="dxa"/>
            <w:vAlign w:val="center"/>
          </w:tcPr>
          <w:p w14:paraId="552A9B1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计算机科学与工程学院</w:t>
            </w:r>
          </w:p>
        </w:tc>
      </w:tr>
      <w:tr w14:paraId="4002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B0D941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w:t>
            </w:r>
          </w:p>
        </w:tc>
        <w:tc>
          <w:tcPr>
            <w:tcW w:w="1356" w:type="dxa"/>
            <w:vAlign w:val="center"/>
          </w:tcPr>
          <w:p w14:paraId="40ED3FD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JLH21</w:t>
            </w:r>
          </w:p>
        </w:tc>
        <w:tc>
          <w:tcPr>
            <w:tcW w:w="2015" w:type="dxa"/>
            <w:vAlign w:val="center"/>
          </w:tcPr>
          <w:p w14:paraId="0E01EAC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王诗淇</w:t>
            </w:r>
          </w:p>
        </w:tc>
        <w:tc>
          <w:tcPr>
            <w:tcW w:w="1459" w:type="dxa"/>
            <w:vAlign w:val="center"/>
          </w:tcPr>
          <w:p w14:paraId="719CC18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11123114</w:t>
            </w:r>
          </w:p>
        </w:tc>
        <w:tc>
          <w:tcPr>
            <w:tcW w:w="2816" w:type="dxa"/>
            <w:vAlign w:val="center"/>
          </w:tcPr>
          <w:p w14:paraId="7AFFE1D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生物科学与医学工程学院</w:t>
            </w:r>
          </w:p>
        </w:tc>
      </w:tr>
      <w:tr w14:paraId="253E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5950DF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22</w:t>
            </w:r>
          </w:p>
        </w:tc>
        <w:tc>
          <w:tcPr>
            <w:tcW w:w="1356" w:type="dxa"/>
            <w:vAlign w:val="center"/>
          </w:tcPr>
          <w:p w14:paraId="6DDD0F6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JLH22</w:t>
            </w:r>
          </w:p>
        </w:tc>
        <w:tc>
          <w:tcPr>
            <w:tcW w:w="2015" w:type="dxa"/>
            <w:vAlign w:val="center"/>
          </w:tcPr>
          <w:p w14:paraId="3D736B5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晏志浩</w:t>
            </w:r>
          </w:p>
        </w:tc>
        <w:tc>
          <w:tcPr>
            <w:tcW w:w="1459" w:type="dxa"/>
            <w:vAlign w:val="center"/>
          </w:tcPr>
          <w:p w14:paraId="1AA6175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12024110</w:t>
            </w:r>
          </w:p>
        </w:tc>
        <w:tc>
          <w:tcPr>
            <w:tcW w:w="2816" w:type="dxa"/>
            <w:vAlign w:val="center"/>
          </w:tcPr>
          <w:p w14:paraId="53F7BE2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材料科学与工程学院</w:t>
            </w:r>
          </w:p>
        </w:tc>
      </w:tr>
      <w:tr w14:paraId="246B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B88CF5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23</w:t>
            </w:r>
          </w:p>
        </w:tc>
        <w:tc>
          <w:tcPr>
            <w:tcW w:w="1356" w:type="dxa"/>
            <w:vAlign w:val="center"/>
          </w:tcPr>
          <w:p w14:paraId="76703A3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JLH23</w:t>
            </w:r>
          </w:p>
        </w:tc>
        <w:tc>
          <w:tcPr>
            <w:tcW w:w="2015" w:type="dxa"/>
            <w:vAlign w:val="center"/>
          </w:tcPr>
          <w:p w14:paraId="50F2A80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佘欣雨</w:t>
            </w:r>
          </w:p>
        </w:tc>
        <w:tc>
          <w:tcPr>
            <w:tcW w:w="1459" w:type="dxa"/>
            <w:vAlign w:val="center"/>
          </w:tcPr>
          <w:p w14:paraId="4D9B79F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13424111</w:t>
            </w:r>
          </w:p>
        </w:tc>
        <w:tc>
          <w:tcPr>
            <w:tcW w:w="2816" w:type="dxa"/>
            <w:vAlign w:val="center"/>
          </w:tcPr>
          <w:p w14:paraId="539CB90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人文学院</w:t>
            </w:r>
          </w:p>
        </w:tc>
      </w:tr>
      <w:tr w14:paraId="3FF9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62327C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24</w:t>
            </w:r>
          </w:p>
        </w:tc>
        <w:tc>
          <w:tcPr>
            <w:tcW w:w="1356" w:type="dxa"/>
            <w:vAlign w:val="center"/>
          </w:tcPr>
          <w:p w14:paraId="30BCFB1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JLH24</w:t>
            </w:r>
          </w:p>
        </w:tc>
        <w:tc>
          <w:tcPr>
            <w:tcW w:w="2015" w:type="dxa"/>
            <w:vAlign w:val="center"/>
          </w:tcPr>
          <w:p w14:paraId="2DA1F75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刘茗涵</w:t>
            </w:r>
          </w:p>
        </w:tc>
        <w:tc>
          <w:tcPr>
            <w:tcW w:w="1459" w:type="dxa"/>
            <w:vAlign w:val="center"/>
          </w:tcPr>
          <w:p w14:paraId="22B83BF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14123116</w:t>
            </w:r>
          </w:p>
        </w:tc>
        <w:tc>
          <w:tcPr>
            <w:tcW w:w="2816" w:type="dxa"/>
            <w:vAlign w:val="center"/>
          </w:tcPr>
          <w:p w14:paraId="499D005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经济管理学院</w:t>
            </w:r>
          </w:p>
        </w:tc>
      </w:tr>
      <w:tr w14:paraId="5971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2D5B40B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25</w:t>
            </w:r>
          </w:p>
        </w:tc>
        <w:tc>
          <w:tcPr>
            <w:tcW w:w="1356" w:type="dxa"/>
            <w:vAlign w:val="center"/>
          </w:tcPr>
          <w:p w14:paraId="261B973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JLH25</w:t>
            </w:r>
          </w:p>
        </w:tc>
        <w:tc>
          <w:tcPr>
            <w:tcW w:w="2015" w:type="dxa"/>
            <w:vAlign w:val="center"/>
          </w:tcPr>
          <w:p w14:paraId="54AA28B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孙琪</w:t>
            </w:r>
          </w:p>
        </w:tc>
        <w:tc>
          <w:tcPr>
            <w:tcW w:w="1459" w:type="dxa"/>
            <w:vAlign w:val="center"/>
          </w:tcPr>
          <w:p w14:paraId="38E97DA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14423114</w:t>
            </w:r>
          </w:p>
        </w:tc>
        <w:tc>
          <w:tcPr>
            <w:tcW w:w="2816" w:type="dxa"/>
            <w:vAlign w:val="center"/>
          </w:tcPr>
          <w:p w14:paraId="7CE2C85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经济管理学院</w:t>
            </w:r>
          </w:p>
        </w:tc>
      </w:tr>
      <w:tr w14:paraId="7176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BBE9F5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26</w:t>
            </w:r>
          </w:p>
        </w:tc>
        <w:tc>
          <w:tcPr>
            <w:tcW w:w="1356" w:type="dxa"/>
            <w:vAlign w:val="center"/>
          </w:tcPr>
          <w:p w14:paraId="3B92B15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JLH26</w:t>
            </w:r>
          </w:p>
        </w:tc>
        <w:tc>
          <w:tcPr>
            <w:tcW w:w="2015" w:type="dxa"/>
            <w:vAlign w:val="center"/>
          </w:tcPr>
          <w:p w14:paraId="46E6FB4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谢雨馨</w:t>
            </w:r>
          </w:p>
        </w:tc>
        <w:tc>
          <w:tcPr>
            <w:tcW w:w="1459" w:type="dxa"/>
            <w:vAlign w:val="center"/>
          </w:tcPr>
          <w:p w14:paraId="262DCBF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14423116</w:t>
            </w:r>
          </w:p>
        </w:tc>
        <w:tc>
          <w:tcPr>
            <w:tcW w:w="2816" w:type="dxa"/>
            <w:vAlign w:val="center"/>
          </w:tcPr>
          <w:p w14:paraId="4722D4B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经济管理学院</w:t>
            </w:r>
          </w:p>
        </w:tc>
      </w:tr>
      <w:tr w14:paraId="2AC5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608853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27</w:t>
            </w:r>
          </w:p>
        </w:tc>
        <w:tc>
          <w:tcPr>
            <w:tcW w:w="1356" w:type="dxa"/>
            <w:vAlign w:val="center"/>
          </w:tcPr>
          <w:p w14:paraId="113FB3B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JLH27</w:t>
            </w:r>
          </w:p>
        </w:tc>
        <w:tc>
          <w:tcPr>
            <w:tcW w:w="2015" w:type="dxa"/>
            <w:vAlign w:val="center"/>
          </w:tcPr>
          <w:p w14:paraId="5141B8E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关翰雯</w:t>
            </w:r>
          </w:p>
        </w:tc>
        <w:tc>
          <w:tcPr>
            <w:tcW w:w="1459" w:type="dxa"/>
            <w:vAlign w:val="center"/>
          </w:tcPr>
          <w:p w14:paraId="6EEC8B3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14623107</w:t>
            </w:r>
          </w:p>
        </w:tc>
        <w:tc>
          <w:tcPr>
            <w:tcW w:w="2816" w:type="dxa"/>
            <w:vAlign w:val="center"/>
          </w:tcPr>
          <w:p w14:paraId="45D7AB8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经济管理学院</w:t>
            </w:r>
          </w:p>
        </w:tc>
      </w:tr>
      <w:tr w14:paraId="5AF8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BD98CB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28</w:t>
            </w:r>
          </w:p>
        </w:tc>
        <w:tc>
          <w:tcPr>
            <w:tcW w:w="1356" w:type="dxa"/>
            <w:vAlign w:val="center"/>
          </w:tcPr>
          <w:p w14:paraId="5F07981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JLH28</w:t>
            </w:r>
          </w:p>
        </w:tc>
        <w:tc>
          <w:tcPr>
            <w:tcW w:w="2015" w:type="dxa"/>
            <w:vAlign w:val="center"/>
          </w:tcPr>
          <w:p w14:paraId="55B3BDC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喻嘉豪</w:t>
            </w:r>
          </w:p>
        </w:tc>
        <w:tc>
          <w:tcPr>
            <w:tcW w:w="1459" w:type="dxa"/>
            <w:vAlign w:val="center"/>
          </w:tcPr>
          <w:p w14:paraId="1C61C57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25024218</w:t>
            </w:r>
          </w:p>
        </w:tc>
        <w:tc>
          <w:tcPr>
            <w:tcW w:w="2816" w:type="dxa"/>
            <w:vAlign w:val="center"/>
          </w:tcPr>
          <w:p w14:paraId="5261469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法学院</w:t>
            </w:r>
          </w:p>
        </w:tc>
      </w:tr>
      <w:tr w14:paraId="5361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7D7C7E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29</w:t>
            </w:r>
          </w:p>
        </w:tc>
        <w:tc>
          <w:tcPr>
            <w:tcW w:w="1356" w:type="dxa"/>
            <w:vAlign w:val="center"/>
          </w:tcPr>
          <w:p w14:paraId="4A90D19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JLH29</w:t>
            </w:r>
          </w:p>
        </w:tc>
        <w:tc>
          <w:tcPr>
            <w:tcW w:w="2015" w:type="dxa"/>
            <w:vAlign w:val="center"/>
          </w:tcPr>
          <w:p w14:paraId="4DF9B94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徐锦晖</w:t>
            </w:r>
          </w:p>
        </w:tc>
        <w:tc>
          <w:tcPr>
            <w:tcW w:w="1459" w:type="dxa"/>
            <w:vAlign w:val="center"/>
          </w:tcPr>
          <w:p w14:paraId="0089429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25024416</w:t>
            </w:r>
          </w:p>
        </w:tc>
        <w:tc>
          <w:tcPr>
            <w:tcW w:w="2816" w:type="dxa"/>
            <w:vAlign w:val="center"/>
          </w:tcPr>
          <w:p w14:paraId="5EF1EBF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法学院</w:t>
            </w:r>
          </w:p>
        </w:tc>
      </w:tr>
      <w:tr w14:paraId="2D31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334FA15">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30</w:t>
            </w:r>
          </w:p>
        </w:tc>
        <w:tc>
          <w:tcPr>
            <w:tcW w:w="1356" w:type="dxa"/>
            <w:vAlign w:val="center"/>
          </w:tcPr>
          <w:p w14:paraId="478C827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JLH30</w:t>
            </w:r>
          </w:p>
        </w:tc>
        <w:tc>
          <w:tcPr>
            <w:tcW w:w="2015" w:type="dxa"/>
            <w:vAlign w:val="center"/>
          </w:tcPr>
          <w:p w14:paraId="2C534C2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马奕铭</w:t>
            </w:r>
          </w:p>
        </w:tc>
        <w:tc>
          <w:tcPr>
            <w:tcW w:w="1459" w:type="dxa"/>
            <w:vAlign w:val="center"/>
          </w:tcPr>
          <w:p w14:paraId="2C7D1CC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57123220</w:t>
            </w:r>
          </w:p>
        </w:tc>
        <w:tc>
          <w:tcPr>
            <w:tcW w:w="2816" w:type="dxa"/>
            <w:vAlign w:val="center"/>
          </w:tcPr>
          <w:p w14:paraId="608DA01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网络空间安全学院</w:t>
            </w:r>
          </w:p>
        </w:tc>
      </w:tr>
      <w:tr w14:paraId="031F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0E8320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31</w:t>
            </w:r>
          </w:p>
        </w:tc>
        <w:tc>
          <w:tcPr>
            <w:tcW w:w="1356" w:type="dxa"/>
            <w:vAlign w:val="center"/>
          </w:tcPr>
          <w:p w14:paraId="7440FF0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JLH31</w:t>
            </w:r>
          </w:p>
        </w:tc>
        <w:tc>
          <w:tcPr>
            <w:tcW w:w="2015" w:type="dxa"/>
            <w:vAlign w:val="center"/>
          </w:tcPr>
          <w:p w14:paraId="4D95B3D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叶俊</w:t>
            </w:r>
          </w:p>
        </w:tc>
        <w:tc>
          <w:tcPr>
            <w:tcW w:w="1459" w:type="dxa"/>
            <w:vAlign w:val="center"/>
          </w:tcPr>
          <w:p w14:paraId="12B1DA6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57123319</w:t>
            </w:r>
          </w:p>
        </w:tc>
        <w:tc>
          <w:tcPr>
            <w:tcW w:w="2816" w:type="dxa"/>
            <w:vAlign w:val="center"/>
          </w:tcPr>
          <w:p w14:paraId="381F0EE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网络空间安全学院</w:t>
            </w:r>
          </w:p>
        </w:tc>
      </w:tr>
      <w:tr w14:paraId="50CD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37E569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32</w:t>
            </w:r>
          </w:p>
        </w:tc>
        <w:tc>
          <w:tcPr>
            <w:tcW w:w="1356" w:type="dxa"/>
            <w:vAlign w:val="center"/>
          </w:tcPr>
          <w:p w14:paraId="3CFEAD4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JLH32</w:t>
            </w:r>
          </w:p>
        </w:tc>
        <w:tc>
          <w:tcPr>
            <w:tcW w:w="2015" w:type="dxa"/>
            <w:vAlign w:val="center"/>
          </w:tcPr>
          <w:p w14:paraId="31FEEAA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徐子茜</w:t>
            </w:r>
          </w:p>
        </w:tc>
        <w:tc>
          <w:tcPr>
            <w:tcW w:w="1459" w:type="dxa"/>
            <w:vAlign w:val="center"/>
          </w:tcPr>
          <w:p w14:paraId="2E00736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57123427</w:t>
            </w:r>
          </w:p>
        </w:tc>
        <w:tc>
          <w:tcPr>
            <w:tcW w:w="2816" w:type="dxa"/>
            <w:vAlign w:val="center"/>
          </w:tcPr>
          <w:p w14:paraId="26FC883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网络空间安全学院</w:t>
            </w:r>
          </w:p>
        </w:tc>
      </w:tr>
      <w:tr w14:paraId="5D77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E99EE5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33</w:t>
            </w:r>
          </w:p>
        </w:tc>
        <w:tc>
          <w:tcPr>
            <w:tcW w:w="1356" w:type="dxa"/>
            <w:vAlign w:val="center"/>
          </w:tcPr>
          <w:p w14:paraId="33F8F58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JLH33</w:t>
            </w:r>
          </w:p>
        </w:tc>
        <w:tc>
          <w:tcPr>
            <w:tcW w:w="2015" w:type="dxa"/>
            <w:vAlign w:val="center"/>
          </w:tcPr>
          <w:p w14:paraId="1F12314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施益</w:t>
            </w:r>
          </w:p>
        </w:tc>
        <w:tc>
          <w:tcPr>
            <w:tcW w:w="1459" w:type="dxa"/>
            <w:vAlign w:val="center"/>
          </w:tcPr>
          <w:p w14:paraId="266E875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57123501</w:t>
            </w:r>
          </w:p>
        </w:tc>
        <w:tc>
          <w:tcPr>
            <w:tcW w:w="2816" w:type="dxa"/>
            <w:vAlign w:val="center"/>
          </w:tcPr>
          <w:p w14:paraId="213446D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网络空间安全学院</w:t>
            </w:r>
          </w:p>
        </w:tc>
      </w:tr>
      <w:tr w14:paraId="3717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9E82EF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34</w:t>
            </w:r>
          </w:p>
        </w:tc>
        <w:tc>
          <w:tcPr>
            <w:tcW w:w="1356" w:type="dxa"/>
            <w:vAlign w:val="center"/>
          </w:tcPr>
          <w:p w14:paraId="3C8BAA9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JLH34</w:t>
            </w:r>
          </w:p>
        </w:tc>
        <w:tc>
          <w:tcPr>
            <w:tcW w:w="2015" w:type="dxa"/>
            <w:vAlign w:val="center"/>
          </w:tcPr>
          <w:p w14:paraId="5D31979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白宇恒</w:t>
            </w:r>
          </w:p>
        </w:tc>
        <w:tc>
          <w:tcPr>
            <w:tcW w:w="1459" w:type="dxa"/>
            <w:vAlign w:val="center"/>
          </w:tcPr>
          <w:p w14:paraId="302EE08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57123529</w:t>
            </w:r>
          </w:p>
        </w:tc>
        <w:tc>
          <w:tcPr>
            <w:tcW w:w="2816" w:type="dxa"/>
            <w:vAlign w:val="center"/>
          </w:tcPr>
          <w:p w14:paraId="74BAA37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网络空间安全学院</w:t>
            </w:r>
          </w:p>
        </w:tc>
      </w:tr>
      <w:tr w14:paraId="57A3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4143B7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35</w:t>
            </w:r>
          </w:p>
        </w:tc>
        <w:tc>
          <w:tcPr>
            <w:tcW w:w="1356" w:type="dxa"/>
            <w:vAlign w:val="center"/>
          </w:tcPr>
          <w:p w14:paraId="220D75C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JLH35</w:t>
            </w:r>
          </w:p>
        </w:tc>
        <w:tc>
          <w:tcPr>
            <w:tcW w:w="2015" w:type="dxa"/>
            <w:vAlign w:val="center"/>
          </w:tcPr>
          <w:p w14:paraId="256FB0A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罗毅博</w:t>
            </w:r>
          </w:p>
        </w:tc>
        <w:tc>
          <w:tcPr>
            <w:tcW w:w="1459" w:type="dxa"/>
            <w:vAlign w:val="center"/>
          </w:tcPr>
          <w:p w14:paraId="19723E5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57124116</w:t>
            </w:r>
          </w:p>
        </w:tc>
        <w:tc>
          <w:tcPr>
            <w:tcW w:w="2816" w:type="dxa"/>
            <w:vAlign w:val="center"/>
          </w:tcPr>
          <w:p w14:paraId="5114D62D">
            <w:pPr>
              <w:keepNext w:val="0"/>
              <w:keepLines w:val="0"/>
              <w:widowControl/>
              <w:suppressLineNumbers w:val="0"/>
              <w:jc w:val="left"/>
              <w:textAlignment w:val="center"/>
              <w:rPr>
                <w:rFonts w:ascii="宋体" w:hAnsi="宋体" w:cs="宋体"/>
                <w:sz w:val="22"/>
              </w:rPr>
            </w:pPr>
            <w:r>
              <w:rPr>
                <w:rFonts w:hint="eastAsia" w:ascii="宋体" w:hAnsi="宋体" w:eastAsia="宋体" w:cs="宋体"/>
                <w:i w:val="0"/>
                <w:iCs w:val="0"/>
                <w:color w:val="000000"/>
                <w:kern w:val="0"/>
                <w:sz w:val="22"/>
                <w:szCs w:val="22"/>
                <w:u w:val="none"/>
                <w:lang w:val="en-US" w:eastAsia="zh-CN" w:bidi="ar"/>
              </w:rPr>
              <w:t>网络空间安全学院</w:t>
            </w:r>
          </w:p>
        </w:tc>
      </w:tr>
      <w:tr w14:paraId="673F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DB5026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36</w:t>
            </w:r>
          </w:p>
        </w:tc>
        <w:tc>
          <w:tcPr>
            <w:tcW w:w="1356" w:type="dxa"/>
            <w:vAlign w:val="center"/>
          </w:tcPr>
          <w:p w14:paraId="6727D97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JLH36</w:t>
            </w:r>
          </w:p>
        </w:tc>
        <w:tc>
          <w:tcPr>
            <w:tcW w:w="2015" w:type="dxa"/>
            <w:vAlign w:val="center"/>
          </w:tcPr>
          <w:p w14:paraId="34445BF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李凯文</w:t>
            </w:r>
          </w:p>
        </w:tc>
        <w:tc>
          <w:tcPr>
            <w:tcW w:w="1459" w:type="dxa"/>
            <w:vAlign w:val="center"/>
          </w:tcPr>
          <w:p w14:paraId="5941A46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58122319</w:t>
            </w:r>
          </w:p>
        </w:tc>
        <w:tc>
          <w:tcPr>
            <w:tcW w:w="2816" w:type="dxa"/>
            <w:vAlign w:val="center"/>
          </w:tcPr>
          <w:p w14:paraId="2FD9EF4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人工智能学院</w:t>
            </w:r>
          </w:p>
        </w:tc>
      </w:tr>
      <w:tr w14:paraId="31F7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3DB65F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37</w:t>
            </w:r>
          </w:p>
        </w:tc>
        <w:tc>
          <w:tcPr>
            <w:tcW w:w="1356" w:type="dxa"/>
            <w:vAlign w:val="center"/>
          </w:tcPr>
          <w:p w14:paraId="0FA9F6A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JLH37</w:t>
            </w:r>
          </w:p>
        </w:tc>
        <w:tc>
          <w:tcPr>
            <w:tcW w:w="2015" w:type="dxa"/>
            <w:vAlign w:val="center"/>
          </w:tcPr>
          <w:p w14:paraId="04708DF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尹胡东</w:t>
            </w:r>
          </w:p>
        </w:tc>
        <w:tc>
          <w:tcPr>
            <w:tcW w:w="1459" w:type="dxa"/>
            <w:vAlign w:val="center"/>
          </w:tcPr>
          <w:p w14:paraId="75EBF41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58123320</w:t>
            </w:r>
          </w:p>
        </w:tc>
        <w:tc>
          <w:tcPr>
            <w:tcW w:w="2816" w:type="dxa"/>
            <w:vAlign w:val="center"/>
          </w:tcPr>
          <w:p w14:paraId="5CC2444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人工智能学院</w:t>
            </w:r>
          </w:p>
        </w:tc>
      </w:tr>
      <w:tr w14:paraId="1DCD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8460855">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38</w:t>
            </w:r>
          </w:p>
        </w:tc>
        <w:tc>
          <w:tcPr>
            <w:tcW w:w="1356" w:type="dxa"/>
            <w:vAlign w:val="center"/>
          </w:tcPr>
          <w:p w14:paraId="3DF86CB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JLH38</w:t>
            </w:r>
          </w:p>
        </w:tc>
        <w:tc>
          <w:tcPr>
            <w:tcW w:w="2015" w:type="dxa"/>
            <w:vAlign w:val="center"/>
          </w:tcPr>
          <w:p w14:paraId="39D66EA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王颢然</w:t>
            </w:r>
          </w:p>
        </w:tc>
        <w:tc>
          <w:tcPr>
            <w:tcW w:w="1459" w:type="dxa"/>
            <w:vAlign w:val="center"/>
          </w:tcPr>
          <w:p w14:paraId="4C42F0D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58123328</w:t>
            </w:r>
          </w:p>
        </w:tc>
        <w:tc>
          <w:tcPr>
            <w:tcW w:w="2816" w:type="dxa"/>
            <w:vAlign w:val="center"/>
          </w:tcPr>
          <w:p w14:paraId="3EA0FF2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人工智能学院</w:t>
            </w:r>
          </w:p>
        </w:tc>
      </w:tr>
      <w:tr w14:paraId="5D0C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FAB35C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39</w:t>
            </w:r>
          </w:p>
        </w:tc>
        <w:tc>
          <w:tcPr>
            <w:tcW w:w="1356" w:type="dxa"/>
            <w:vAlign w:val="center"/>
          </w:tcPr>
          <w:p w14:paraId="59CE2B9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JLH39</w:t>
            </w:r>
          </w:p>
        </w:tc>
        <w:tc>
          <w:tcPr>
            <w:tcW w:w="2015" w:type="dxa"/>
            <w:vAlign w:val="center"/>
          </w:tcPr>
          <w:p w14:paraId="614B651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朱天羿</w:t>
            </w:r>
          </w:p>
        </w:tc>
        <w:tc>
          <w:tcPr>
            <w:tcW w:w="1459" w:type="dxa"/>
            <w:vAlign w:val="center"/>
          </w:tcPr>
          <w:p w14:paraId="030FE17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61522318</w:t>
            </w:r>
          </w:p>
        </w:tc>
        <w:tc>
          <w:tcPr>
            <w:tcW w:w="2816" w:type="dxa"/>
            <w:vAlign w:val="center"/>
          </w:tcPr>
          <w:p w14:paraId="3C64766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4EF2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466228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40</w:t>
            </w:r>
          </w:p>
        </w:tc>
        <w:tc>
          <w:tcPr>
            <w:tcW w:w="1356" w:type="dxa"/>
            <w:vAlign w:val="center"/>
          </w:tcPr>
          <w:p w14:paraId="3AC8F73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JLH40</w:t>
            </w:r>
          </w:p>
        </w:tc>
        <w:tc>
          <w:tcPr>
            <w:tcW w:w="2015" w:type="dxa"/>
            <w:vAlign w:val="center"/>
          </w:tcPr>
          <w:p w14:paraId="4AC2732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陈旭冉</w:t>
            </w:r>
          </w:p>
        </w:tc>
        <w:tc>
          <w:tcPr>
            <w:tcW w:w="1459" w:type="dxa"/>
            <w:vAlign w:val="center"/>
          </w:tcPr>
          <w:p w14:paraId="57A1100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61523130</w:t>
            </w:r>
          </w:p>
        </w:tc>
        <w:tc>
          <w:tcPr>
            <w:tcW w:w="2816" w:type="dxa"/>
            <w:vAlign w:val="center"/>
          </w:tcPr>
          <w:p w14:paraId="2CFF497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05CC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D0329D4">
            <w:pPr>
              <w:keepNext w:val="0"/>
              <w:keepLines w:val="0"/>
              <w:widowControl/>
              <w:suppressLineNumbers w:val="0"/>
              <w:jc w:val="right"/>
              <w:textAlignment w:val="center"/>
              <w:rPr>
                <w:rFonts w:hint="default" w:eastAsia="宋体"/>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41</w:t>
            </w:r>
          </w:p>
        </w:tc>
        <w:tc>
          <w:tcPr>
            <w:tcW w:w="1356" w:type="dxa"/>
            <w:shd w:val="clear" w:color="auto" w:fill="auto"/>
            <w:vAlign w:val="center"/>
          </w:tcPr>
          <w:p w14:paraId="09719A75">
            <w:pPr>
              <w:keepNext w:val="0"/>
              <w:keepLines w:val="0"/>
              <w:widowControl/>
              <w:suppressLineNumbers w:val="0"/>
              <w:jc w:val="lef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JLH41</w:t>
            </w:r>
          </w:p>
        </w:tc>
        <w:tc>
          <w:tcPr>
            <w:tcW w:w="2015" w:type="dxa"/>
            <w:vAlign w:val="center"/>
          </w:tcPr>
          <w:p w14:paraId="2FC3CCB1">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陈柏帆</w:t>
            </w:r>
          </w:p>
        </w:tc>
        <w:tc>
          <w:tcPr>
            <w:tcW w:w="1459" w:type="dxa"/>
            <w:vAlign w:val="center"/>
          </w:tcPr>
          <w:p w14:paraId="3D01F5EB">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61523132</w:t>
            </w:r>
          </w:p>
        </w:tc>
        <w:tc>
          <w:tcPr>
            <w:tcW w:w="2816" w:type="dxa"/>
            <w:vAlign w:val="center"/>
          </w:tcPr>
          <w:p w14:paraId="196A5B61">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521E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380F16E">
            <w:pPr>
              <w:keepNext w:val="0"/>
              <w:keepLines w:val="0"/>
              <w:widowControl/>
              <w:suppressLineNumbers w:val="0"/>
              <w:jc w:val="right"/>
              <w:textAlignment w:val="center"/>
              <w:rPr>
                <w:rFonts w:hint="default" w:eastAsia="宋体"/>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42</w:t>
            </w:r>
          </w:p>
        </w:tc>
        <w:tc>
          <w:tcPr>
            <w:tcW w:w="1356" w:type="dxa"/>
            <w:shd w:val="clear" w:color="auto" w:fill="auto"/>
            <w:vAlign w:val="center"/>
          </w:tcPr>
          <w:p w14:paraId="2EA6D23A">
            <w:pPr>
              <w:keepNext w:val="0"/>
              <w:keepLines w:val="0"/>
              <w:widowControl/>
              <w:suppressLineNumbers w:val="0"/>
              <w:jc w:val="lef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JLH42</w:t>
            </w:r>
          </w:p>
        </w:tc>
        <w:tc>
          <w:tcPr>
            <w:tcW w:w="2015" w:type="dxa"/>
            <w:vAlign w:val="center"/>
          </w:tcPr>
          <w:p w14:paraId="0F76898F">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杨炫琨</w:t>
            </w:r>
          </w:p>
        </w:tc>
        <w:tc>
          <w:tcPr>
            <w:tcW w:w="1459" w:type="dxa"/>
            <w:vAlign w:val="center"/>
          </w:tcPr>
          <w:p w14:paraId="181FF94F">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61523228</w:t>
            </w:r>
          </w:p>
        </w:tc>
        <w:tc>
          <w:tcPr>
            <w:tcW w:w="2816" w:type="dxa"/>
            <w:vAlign w:val="center"/>
          </w:tcPr>
          <w:p w14:paraId="3BEEE43D">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5063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9E2C356">
            <w:pPr>
              <w:keepNext w:val="0"/>
              <w:keepLines w:val="0"/>
              <w:widowControl/>
              <w:suppressLineNumbers w:val="0"/>
              <w:jc w:val="right"/>
              <w:textAlignment w:val="center"/>
              <w:rPr>
                <w:rFonts w:hint="default" w:eastAsia="宋体"/>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43</w:t>
            </w:r>
          </w:p>
        </w:tc>
        <w:tc>
          <w:tcPr>
            <w:tcW w:w="1356" w:type="dxa"/>
            <w:shd w:val="clear" w:color="auto" w:fill="auto"/>
            <w:vAlign w:val="center"/>
          </w:tcPr>
          <w:p w14:paraId="72B19DB4">
            <w:pPr>
              <w:keepNext w:val="0"/>
              <w:keepLines w:val="0"/>
              <w:widowControl/>
              <w:suppressLineNumbers w:val="0"/>
              <w:jc w:val="lef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JLH43</w:t>
            </w:r>
          </w:p>
        </w:tc>
        <w:tc>
          <w:tcPr>
            <w:tcW w:w="2015" w:type="dxa"/>
            <w:vAlign w:val="center"/>
          </w:tcPr>
          <w:p w14:paraId="6056C931">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吴俊粮</w:t>
            </w:r>
          </w:p>
        </w:tc>
        <w:tc>
          <w:tcPr>
            <w:tcW w:w="1459" w:type="dxa"/>
            <w:vAlign w:val="center"/>
          </w:tcPr>
          <w:p w14:paraId="6D771032">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61523313</w:t>
            </w:r>
          </w:p>
        </w:tc>
        <w:tc>
          <w:tcPr>
            <w:tcW w:w="2816" w:type="dxa"/>
            <w:vAlign w:val="center"/>
          </w:tcPr>
          <w:p w14:paraId="458E5A30">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44FA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C46A1CB">
            <w:pPr>
              <w:keepNext w:val="0"/>
              <w:keepLines w:val="0"/>
              <w:widowControl/>
              <w:suppressLineNumbers w:val="0"/>
              <w:jc w:val="right"/>
              <w:textAlignment w:val="center"/>
              <w:rPr>
                <w:rFonts w:hint="default" w:eastAsia="宋体"/>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44</w:t>
            </w:r>
          </w:p>
        </w:tc>
        <w:tc>
          <w:tcPr>
            <w:tcW w:w="1356" w:type="dxa"/>
            <w:shd w:val="clear" w:color="auto" w:fill="auto"/>
            <w:vAlign w:val="center"/>
          </w:tcPr>
          <w:p w14:paraId="6D442A3A">
            <w:pPr>
              <w:keepNext w:val="0"/>
              <w:keepLines w:val="0"/>
              <w:widowControl/>
              <w:suppressLineNumbers w:val="0"/>
              <w:jc w:val="lef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JLH44</w:t>
            </w:r>
          </w:p>
        </w:tc>
        <w:tc>
          <w:tcPr>
            <w:tcW w:w="2015" w:type="dxa"/>
            <w:vAlign w:val="center"/>
          </w:tcPr>
          <w:p w14:paraId="69CEE9AE">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蒋辰</w:t>
            </w:r>
          </w:p>
        </w:tc>
        <w:tc>
          <w:tcPr>
            <w:tcW w:w="1459" w:type="dxa"/>
            <w:vAlign w:val="center"/>
          </w:tcPr>
          <w:p w14:paraId="3A8CA363">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61523317</w:t>
            </w:r>
          </w:p>
        </w:tc>
        <w:tc>
          <w:tcPr>
            <w:tcW w:w="2816" w:type="dxa"/>
            <w:vAlign w:val="center"/>
          </w:tcPr>
          <w:p w14:paraId="738B77AC">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71AF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0EBADFD">
            <w:pPr>
              <w:keepNext w:val="0"/>
              <w:keepLines w:val="0"/>
              <w:widowControl/>
              <w:suppressLineNumbers w:val="0"/>
              <w:jc w:val="right"/>
              <w:textAlignment w:val="center"/>
              <w:rPr>
                <w:rFonts w:hint="default" w:eastAsia="宋体"/>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45</w:t>
            </w:r>
          </w:p>
        </w:tc>
        <w:tc>
          <w:tcPr>
            <w:tcW w:w="1356" w:type="dxa"/>
            <w:shd w:val="clear" w:color="auto" w:fill="auto"/>
            <w:vAlign w:val="center"/>
          </w:tcPr>
          <w:p w14:paraId="2EC22FFB">
            <w:pPr>
              <w:keepNext w:val="0"/>
              <w:keepLines w:val="0"/>
              <w:widowControl/>
              <w:suppressLineNumbers w:val="0"/>
              <w:jc w:val="lef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JLH45</w:t>
            </w:r>
          </w:p>
        </w:tc>
        <w:tc>
          <w:tcPr>
            <w:tcW w:w="2015" w:type="dxa"/>
            <w:vAlign w:val="center"/>
          </w:tcPr>
          <w:p w14:paraId="2C66A87F">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周锦轩</w:t>
            </w:r>
          </w:p>
        </w:tc>
        <w:tc>
          <w:tcPr>
            <w:tcW w:w="1459" w:type="dxa"/>
            <w:vAlign w:val="center"/>
          </w:tcPr>
          <w:p w14:paraId="2CE2AAA1">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61523318</w:t>
            </w:r>
          </w:p>
        </w:tc>
        <w:tc>
          <w:tcPr>
            <w:tcW w:w="2816" w:type="dxa"/>
            <w:vAlign w:val="center"/>
          </w:tcPr>
          <w:p w14:paraId="0C7CD835">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5F6A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760F7C8">
            <w:pPr>
              <w:keepNext w:val="0"/>
              <w:keepLines w:val="0"/>
              <w:widowControl/>
              <w:suppressLineNumbers w:val="0"/>
              <w:jc w:val="right"/>
              <w:textAlignment w:val="center"/>
              <w:rPr>
                <w:rFonts w:hint="default" w:eastAsia="宋体"/>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46</w:t>
            </w:r>
          </w:p>
        </w:tc>
        <w:tc>
          <w:tcPr>
            <w:tcW w:w="1356" w:type="dxa"/>
            <w:shd w:val="clear" w:color="auto" w:fill="auto"/>
            <w:vAlign w:val="center"/>
          </w:tcPr>
          <w:p w14:paraId="7D126584">
            <w:pPr>
              <w:keepNext w:val="0"/>
              <w:keepLines w:val="0"/>
              <w:widowControl/>
              <w:suppressLineNumbers w:val="0"/>
              <w:jc w:val="lef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JLH46</w:t>
            </w:r>
          </w:p>
        </w:tc>
        <w:tc>
          <w:tcPr>
            <w:tcW w:w="2015" w:type="dxa"/>
            <w:vAlign w:val="center"/>
          </w:tcPr>
          <w:p w14:paraId="7931B983">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陶磊</w:t>
            </w:r>
          </w:p>
        </w:tc>
        <w:tc>
          <w:tcPr>
            <w:tcW w:w="1459" w:type="dxa"/>
            <w:vAlign w:val="center"/>
          </w:tcPr>
          <w:p w14:paraId="07D72978">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61523323</w:t>
            </w:r>
          </w:p>
        </w:tc>
        <w:tc>
          <w:tcPr>
            <w:tcW w:w="2816" w:type="dxa"/>
            <w:vAlign w:val="center"/>
          </w:tcPr>
          <w:p w14:paraId="72B21FA1">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5A65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47132E9">
            <w:pPr>
              <w:keepNext w:val="0"/>
              <w:keepLines w:val="0"/>
              <w:widowControl/>
              <w:suppressLineNumbers w:val="0"/>
              <w:jc w:val="right"/>
              <w:textAlignment w:val="center"/>
              <w:rPr>
                <w:rFonts w:hint="default" w:eastAsia="宋体"/>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47</w:t>
            </w:r>
          </w:p>
        </w:tc>
        <w:tc>
          <w:tcPr>
            <w:tcW w:w="1356" w:type="dxa"/>
            <w:shd w:val="clear" w:color="auto" w:fill="auto"/>
            <w:vAlign w:val="center"/>
          </w:tcPr>
          <w:p w14:paraId="2178E1BF">
            <w:pPr>
              <w:keepNext w:val="0"/>
              <w:keepLines w:val="0"/>
              <w:widowControl/>
              <w:suppressLineNumbers w:val="0"/>
              <w:jc w:val="lef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JLH47</w:t>
            </w:r>
          </w:p>
        </w:tc>
        <w:tc>
          <w:tcPr>
            <w:tcW w:w="2015" w:type="dxa"/>
            <w:vAlign w:val="center"/>
          </w:tcPr>
          <w:p w14:paraId="63D917AF">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沈洋</w:t>
            </w:r>
          </w:p>
        </w:tc>
        <w:tc>
          <w:tcPr>
            <w:tcW w:w="1459" w:type="dxa"/>
            <w:vAlign w:val="center"/>
          </w:tcPr>
          <w:p w14:paraId="11DEF8E1">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61523324</w:t>
            </w:r>
          </w:p>
        </w:tc>
        <w:tc>
          <w:tcPr>
            <w:tcW w:w="2816" w:type="dxa"/>
            <w:vAlign w:val="center"/>
          </w:tcPr>
          <w:p w14:paraId="65ADA9B2">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47F7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E537EE5">
            <w:pPr>
              <w:keepNext w:val="0"/>
              <w:keepLines w:val="0"/>
              <w:widowControl/>
              <w:suppressLineNumbers w:val="0"/>
              <w:jc w:val="right"/>
              <w:textAlignment w:val="center"/>
              <w:rPr>
                <w:rFonts w:hint="default" w:eastAsia="宋体"/>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48</w:t>
            </w:r>
          </w:p>
        </w:tc>
        <w:tc>
          <w:tcPr>
            <w:tcW w:w="1356" w:type="dxa"/>
            <w:shd w:val="clear" w:color="auto" w:fill="auto"/>
            <w:vAlign w:val="center"/>
          </w:tcPr>
          <w:p w14:paraId="030CAF9A">
            <w:pPr>
              <w:keepNext w:val="0"/>
              <w:keepLines w:val="0"/>
              <w:widowControl/>
              <w:suppressLineNumbers w:val="0"/>
              <w:jc w:val="lef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JLH48</w:t>
            </w:r>
          </w:p>
        </w:tc>
        <w:tc>
          <w:tcPr>
            <w:tcW w:w="2015" w:type="dxa"/>
            <w:vAlign w:val="center"/>
          </w:tcPr>
          <w:p w14:paraId="18993836">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顾怀文</w:t>
            </w:r>
          </w:p>
        </w:tc>
        <w:tc>
          <w:tcPr>
            <w:tcW w:w="1459" w:type="dxa"/>
            <w:vAlign w:val="center"/>
          </w:tcPr>
          <w:p w14:paraId="0BF7EA07">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61523420</w:t>
            </w:r>
          </w:p>
        </w:tc>
        <w:tc>
          <w:tcPr>
            <w:tcW w:w="2816" w:type="dxa"/>
            <w:vAlign w:val="center"/>
          </w:tcPr>
          <w:p w14:paraId="72A54E73">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4DC2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461D40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356" w:type="dxa"/>
            <w:shd w:val="clear" w:color="auto" w:fill="auto"/>
            <w:vAlign w:val="center"/>
          </w:tcPr>
          <w:p w14:paraId="7266984E">
            <w:pPr>
              <w:keepNext w:val="0"/>
              <w:keepLines w:val="0"/>
              <w:widowControl/>
              <w:suppressLineNumbers w:val="0"/>
              <w:jc w:val="lef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JLH49</w:t>
            </w:r>
          </w:p>
        </w:tc>
        <w:tc>
          <w:tcPr>
            <w:tcW w:w="2015" w:type="dxa"/>
            <w:vAlign w:val="center"/>
          </w:tcPr>
          <w:p w14:paraId="1C5F62F2">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李昱澎</w:t>
            </w:r>
          </w:p>
        </w:tc>
        <w:tc>
          <w:tcPr>
            <w:tcW w:w="1459" w:type="dxa"/>
            <w:vAlign w:val="center"/>
          </w:tcPr>
          <w:p w14:paraId="4C17394E">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61523429</w:t>
            </w:r>
          </w:p>
        </w:tc>
        <w:tc>
          <w:tcPr>
            <w:tcW w:w="2816" w:type="dxa"/>
            <w:vAlign w:val="center"/>
          </w:tcPr>
          <w:p w14:paraId="69DA8C90">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1451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28447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356" w:type="dxa"/>
            <w:shd w:val="clear" w:color="auto" w:fill="auto"/>
            <w:vAlign w:val="center"/>
          </w:tcPr>
          <w:p w14:paraId="380B3FB4">
            <w:pPr>
              <w:keepNext w:val="0"/>
              <w:keepLines w:val="0"/>
              <w:widowControl/>
              <w:suppressLineNumbers w:val="0"/>
              <w:jc w:val="left"/>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JLH50</w:t>
            </w:r>
          </w:p>
        </w:tc>
        <w:tc>
          <w:tcPr>
            <w:tcW w:w="2015" w:type="dxa"/>
            <w:vAlign w:val="center"/>
          </w:tcPr>
          <w:p w14:paraId="7151B221">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徐正浩</w:t>
            </w:r>
          </w:p>
        </w:tc>
        <w:tc>
          <w:tcPr>
            <w:tcW w:w="1459" w:type="dxa"/>
            <w:vAlign w:val="center"/>
          </w:tcPr>
          <w:p w14:paraId="00EA89B9">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61523519</w:t>
            </w:r>
          </w:p>
        </w:tc>
        <w:tc>
          <w:tcPr>
            <w:tcW w:w="2816" w:type="dxa"/>
            <w:vAlign w:val="center"/>
          </w:tcPr>
          <w:p w14:paraId="61B58D8E">
            <w:pPr>
              <w:keepNext w:val="0"/>
              <w:keepLines w:val="0"/>
              <w:widowControl/>
              <w:suppressLineNumbers w:val="0"/>
              <w:jc w:val="left"/>
              <w:textAlignment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bl>
    <w:p w14:paraId="1BC307B1">
      <w:pPr>
        <w:pStyle w:val="12"/>
        <w:ind w:left="0" w:leftChars="0" w:firstLine="0" w:firstLineChars="0"/>
        <w:rPr>
          <w:b/>
          <w:sz w:val="24"/>
        </w:rPr>
      </w:pPr>
      <w:r>
        <w:rPr>
          <w:rFonts w:hint="eastAsia"/>
          <w:b/>
          <w:sz w:val="24"/>
        </w:rPr>
        <w:t xml:space="preserve">第二组： </w:t>
      </w:r>
      <w:r>
        <w:rPr>
          <w:rFonts w:hint="eastAsia"/>
          <w:b/>
          <w:sz w:val="24"/>
          <w:highlight w:val="yellow"/>
        </w:rPr>
        <w:t>教</w:t>
      </w:r>
      <w:r>
        <w:rPr>
          <w:rFonts w:hint="eastAsia"/>
          <w:b/>
          <w:sz w:val="24"/>
          <w:highlight w:val="yellow"/>
          <w:lang w:val="en-US" w:eastAsia="zh-CN"/>
        </w:rPr>
        <w:t>四</w:t>
      </w:r>
      <w:r>
        <w:rPr>
          <w:rFonts w:hint="eastAsia"/>
          <w:b/>
          <w:sz w:val="24"/>
          <w:highlight w:val="yellow"/>
        </w:rPr>
        <w:t>-10</w:t>
      </w:r>
      <w:r>
        <w:rPr>
          <w:rFonts w:hint="eastAsia"/>
          <w:b/>
          <w:sz w:val="24"/>
          <w:highlight w:val="yellow"/>
          <w:lang w:val="en-US" w:eastAsia="zh-CN"/>
        </w:rPr>
        <w:t>1</w:t>
      </w:r>
      <w:r>
        <w:rPr>
          <w:rFonts w:hint="eastAsia"/>
          <w:b/>
          <w:sz w:val="24"/>
          <w:highlight w:val="yellow"/>
        </w:rPr>
        <w:t>考点</w:t>
      </w:r>
      <w:r>
        <w:rPr>
          <w:rFonts w:hint="eastAsia"/>
          <w:b/>
          <w:sz w:val="24"/>
          <w:highlight w:val="yellow"/>
          <w:lang w:eastAsia="zh-CN"/>
        </w:rPr>
        <w:t>，</w:t>
      </w:r>
      <w:r>
        <w:rPr>
          <w:rFonts w:hint="eastAsia"/>
          <w:b/>
          <w:sz w:val="24"/>
        </w:rPr>
        <w:t>竞赛时间：202</w:t>
      </w:r>
      <w:r>
        <w:rPr>
          <w:rFonts w:hint="eastAsia"/>
          <w:b/>
          <w:sz w:val="24"/>
          <w:lang w:val="en-US" w:eastAsia="zh-CN"/>
        </w:rPr>
        <w:t>5</w:t>
      </w:r>
      <w:r>
        <w:rPr>
          <w:rFonts w:hint="eastAsia"/>
          <w:b/>
          <w:sz w:val="24"/>
        </w:rPr>
        <w:t>年1</w:t>
      </w:r>
      <w:r>
        <w:rPr>
          <w:rFonts w:hint="eastAsia"/>
          <w:b/>
          <w:sz w:val="24"/>
          <w:lang w:val="en-US" w:eastAsia="zh-CN"/>
        </w:rPr>
        <w:t>1</w:t>
      </w:r>
      <w:r>
        <w:rPr>
          <w:rFonts w:hint="eastAsia"/>
          <w:b/>
          <w:sz w:val="24"/>
        </w:rPr>
        <w:t>月</w:t>
      </w:r>
      <w:r>
        <w:rPr>
          <w:rFonts w:hint="eastAsia"/>
          <w:b/>
          <w:sz w:val="24"/>
          <w:lang w:val="en-US" w:eastAsia="zh-CN"/>
        </w:rPr>
        <w:t>30</w:t>
      </w:r>
      <w:r>
        <w:rPr>
          <w:rFonts w:hint="eastAsia"/>
          <w:b/>
          <w:sz w:val="24"/>
        </w:rPr>
        <w:t>日上午</w:t>
      </w:r>
      <w:r>
        <w:rPr>
          <w:rFonts w:hint="eastAsia"/>
          <w:b/>
          <w:sz w:val="24"/>
          <w:lang w:val="en-US" w:eastAsia="zh-CN"/>
        </w:rPr>
        <w:t>10</w:t>
      </w:r>
      <w:r>
        <w:rPr>
          <w:rFonts w:hint="eastAsia"/>
          <w:b/>
          <w:sz w:val="24"/>
        </w:rPr>
        <w:t>：</w:t>
      </w:r>
      <w:r>
        <w:rPr>
          <w:rFonts w:hint="eastAsia"/>
          <w:b/>
          <w:sz w:val="24"/>
          <w:lang w:val="en-US" w:eastAsia="zh-CN"/>
        </w:rPr>
        <w:t>3</w:t>
      </w:r>
      <w:r>
        <w:rPr>
          <w:rFonts w:hint="eastAsia"/>
          <w:b/>
          <w:sz w:val="24"/>
        </w:rPr>
        <w:t>0-1</w:t>
      </w:r>
      <w:r>
        <w:rPr>
          <w:rFonts w:hint="eastAsia"/>
          <w:b/>
          <w:sz w:val="24"/>
          <w:lang w:val="en-US" w:eastAsia="zh-CN"/>
        </w:rPr>
        <w:t>1</w:t>
      </w:r>
      <w:r>
        <w:rPr>
          <w:rFonts w:hint="eastAsia"/>
          <w:b/>
          <w:sz w:val="24"/>
        </w:rPr>
        <w:t>：</w:t>
      </w:r>
      <w:r>
        <w:rPr>
          <w:rFonts w:hint="eastAsia"/>
          <w:b/>
          <w:sz w:val="24"/>
          <w:lang w:val="en-US" w:eastAsia="zh-CN"/>
        </w:rPr>
        <w:t>3</w:t>
      </w:r>
      <w:r>
        <w:rPr>
          <w:rFonts w:hint="eastAsia"/>
          <w:b/>
          <w:sz w:val="24"/>
        </w:rPr>
        <w:t>0</w:t>
      </w:r>
    </w:p>
    <w:p w14:paraId="1941FFEF">
      <w:pPr>
        <w:rPr>
          <w:b/>
          <w:sz w:val="24"/>
        </w:rPr>
      </w:pPr>
      <w:r>
        <w:rPr>
          <w:rFonts w:hint="eastAsia"/>
          <w:b/>
          <w:sz w:val="24"/>
        </w:rPr>
        <w:t>（如本人参加复赛校区需要调整或者需要申请线上复赛，请在202</w:t>
      </w:r>
      <w:r>
        <w:rPr>
          <w:rFonts w:hint="eastAsia"/>
          <w:b/>
          <w:sz w:val="24"/>
          <w:lang w:val="en-US" w:eastAsia="zh-CN"/>
        </w:rPr>
        <w:t>5</w:t>
      </w:r>
      <w:r>
        <w:rPr>
          <w:rFonts w:hint="eastAsia"/>
          <w:b/>
          <w:sz w:val="24"/>
        </w:rPr>
        <w:t>年1</w:t>
      </w:r>
      <w:r>
        <w:rPr>
          <w:rFonts w:hint="eastAsia"/>
          <w:b/>
          <w:sz w:val="24"/>
          <w:lang w:val="en-US" w:eastAsia="zh-CN"/>
        </w:rPr>
        <w:t>1</w:t>
      </w:r>
      <w:r>
        <w:rPr>
          <w:rFonts w:hint="eastAsia"/>
          <w:b/>
          <w:sz w:val="24"/>
        </w:rPr>
        <w:t>月2</w:t>
      </w:r>
      <w:r>
        <w:rPr>
          <w:rFonts w:hint="eastAsia"/>
          <w:b/>
          <w:sz w:val="24"/>
          <w:lang w:val="en-US" w:eastAsia="zh-CN"/>
        </w:rPr>
        <w:t>8</w:t>
      </w:r>
      <w:r>
        <w:rPr>
          <w:rFonts w:hint="eastAsia"/>
          <w:b/>
          <w:sz w:val="24"/>
        </w:rPr>
        <w:t>日之前联系竞赛咨询QQ）</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356"/>
        <w:gridCol w:w="2015"/>
        <w:gridCol w:w="1459"/>
        <w:gridCol w:w="2816"/>
      </w:tblGrid>
      <w:tr w14:paraId="427C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Pr>
          <w:p w14:paraId="554F4523">
            <w:pPr>
              <w:spacing w:line="240" w:lineRule="auto"/>
              <w:rPr>
                <w:sz w:val="24"/>
              </w:rPr>
            </w:pPr>
            <w:r>
              <w:rPr>
                <w:sz w:val="24"/>
              </w:rPr>
              <w:t>序号</w:t>
            </w:r>
          </w:p>
        </w:tc>
        <w:tc>
          <w:tcPr>
            <w:tcW w:w="1356" w:type="dxa"/>
          </w:tcPr>
          <w:p w14:paraId="4D6DE4BD">
            <w:pPr>
              <w:spacing w:line="240" w:lineRule="auto"/>
              <w:rPr>
                <w:sz w:val="24"/>
              </w:rPr>
            </w:pPr>
            <w:r>
              <w:rPr>
                <w:sz w:val="24"/>
              </w:rPr>
              <w:t>复赛考号</w:t>
            </w:r>
          </w:p>
        </w:tc>
        <w:tc>
          <w:tcPr>
            <w:tcW w:w="2015" w:type="dxa"/>
          </w:tcPr>
          <w:p w14:paraId="7171911A">
            <w:pPr>
              <w:spacing w:line="240" w:lineRule="auto"/>
              <w:rPr>
                <w:sz w:val="24"/>
              </w:rPr>
            </w:pPr>
            <w:r>
              <w:rPr>
                <w:sz w:val="24"/>
              </w:rPr>
              <w:t>姓名</w:t>
            </w:r>
          </w:p>
        </w:tc>
        <w:tc>
          <w:tcPr>
            <w:tcW w:w="1459" w:type="dxa"/>
          </w:tcPr>
          <w:p w14:paraId="5882735D">
            <w:pPr>
              <w:spacing w:line="240" w:lineRule="auto"/>
              <w:rPr>
                <w:sz w:val="24"/>
              </w:rPr>
            </w:pPr>
            <w:r>
              <w:rPr>
                <w:sz w:val="24"/>
              </w:rPr>
              <w:t>学号</w:t>
            </w:r>
          </w:p>
        </w:tc>
        <w:tc>
          <w:tcPr>
            <w:tcW w:w="2816" w:type="dxa"/>
            <w:vAlign w:val="center"/>
          </w:tcPr>
          <w:p w14:paraId="39224E85">
            <w:pPr>
              <w:spacing w:line="240" w:lineRule="auto"/>
              <w:rPr>
                <w:rFonts w:ascii="宋体" w:hAnsi="宋体" w:cs="宋体"/>
                <w:color w:val="000000"/>
                <w:sz w:val="22"/>
              </w:rPr>
            </w:pPr>
            <w:r>
              <w:rPr>
                <w:rFonts w:hint="eastAsia"/>
                <w:color w:val="000000"/>
                <w:sz w:val="22"/>
              </w:rPr>
              <w:t>所在学院</w:t>
            </w:r>
          </w:p>
        </w:tc>
      </w:tr>
      <w:tr w14:paraId="76FE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29AE61B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51</w:t>
            </w:r>
          </w:p>
        </w:tc>
        <w:tc>
          <w:tcPr>
            <w:tcW w:w="1356" w:type="dxa"/>
            <w:vAlign w:val="center"/>
          </w:tcPr>
          <w:p w14:paraId="4E53F63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JLH51</w:t>
            </w:r>
          </w:p>
        </w:tc>
        <w:tc>
          <w:tcPr>
            <w:tcW w:w="2015" w:type="dxa"/>
            <w:vAlign w:val="center"/>
          </w:tcPr>
          <w:p w14:paraId="7612E6E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郝嘉恒</w:t>
            </w:r>
          </w:p>
        </w:tc>
        <w:tc>
          <w:tcPr>
            <w:tcW w:w="1459" w:type="dxa"/>
            <w:vAlign w:val="center"/>
          </w:tcPr>
          <w:p w14:paraId="522BA9B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61523529</w:t>
            </w:r>
          </w:p>
        </w:tc>
        <w:tc>
          <w:tcPr>
            <w:tcW w:w="2816" w:type="dxa"/>
            <w:vAlign w:val="center"/>
          </w:tcPr>
          <w:p w14:paraId="241E8A7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7156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54BA28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52</w:t>
            </w:r>
          </w:p>
        </w:tc>
        <w:tc>
          <w:tcPr>
            <w:tcW w:w="1356" w:type="dxa"/>
            <w:vAlign w:val="center"/>
          </w:tcPr>
          <w:p w14:paraId="74EED3D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JLH52</w:t>
            </w:r>
          </w:p>
        </w:tc>
        <w:tc>
          <w:tcPr>
            <w:tcW w:w="2015" w:type="dxa"/>
            <w:vAlign w:val="center"/>
          </w:tcPr>
          <w:p w14:paraId="1E26860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杨容博</w:t>
            </w:r>
          </w:p>
        </w:tc>
        <w:tc>
          <w:tcPr>
            <w:tcW w:w="1459" w:type="dxa"/>
            <w:vAlign w:val="center"/>
          </w:tcPr>
          <w:p w14:paraId="270F483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61523610</w:t>
            </w:r>
          </w:p>
        </w:tc>
        <w:tc>
          <w:tcPr>
            <w:tcW w:w="2816" w:type="dxa"/>
            <w:vAlign w:val="center"/>
          </w:tcPr>
          <w:p w14:paraId="500322D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75BC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8C1019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53</w:t>
            </w:r>
          </w:p>
        </w:tc>
        <w:tc>
          <w:tcPr>
            <w:tcW w:w="1356" w:type="dxa"/>
            <w:vAlign w:val="center"/>
          </w:tcPr>
          <w:p w14:paraId="0BBC53A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JLH53</w:t>
            </w:r>
          </w:p>
        </w:tc>
        <w:tc>
          <w:tcPr>
            <w:tcW w:w="2015" w:type="dxa"/>
            <w:vAlign w:val="center"/>
          </w:tcPr>
          <w:p w14:paraId="30F9B00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卢昊洋</w:t>
            </w:r>
          </w:p>
        </w:tc>
        <w:tc>
          <w:tcPr>
            <w:tcW w:w="1459" w:type="dxa"/>
            <w:vAlign w:val="center"/>
          </w:tcPr>
          <w:p w14:paraId="4865FFD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61523612</w:t>
            </w:r>
          </w:p>
        </w:tc>
        <w:tc>
          <w:tcPr>
            <w:tcW w:w="2816" w:type="dxa"/>
            <w:vAlign w:val="center"/>
          </w:tcPr>
          <w:p w14:paraId="190029D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5C26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6DF1C7B">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54</w:t>
            </w:r>
          </w:p>
        </w:tc>
        <w:tc>
          <w:tcPr>
            <w:tcW w:w="1356" w:type="dxa"/>
            <w:vAlign w:val="center"/>
          </w:tcPr>
          <w:p w14:paraId="267E9E8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JLH54</w:t>
            </w:r>
          </w:p>
        </w:tc>
        <w:tc>
          <w:tcPr>
            <w:tcW w:w="2015" w:type="dxa"/>
            <w:vAlign w:val="center"/>
          </w:tcPr>
          <w:p w14:paraId="790CC65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严智信</w:t>
            </w:r>
          </w:p>
        </w:tc>
        <w:tc>
          <w:tcPr>
            <w:tcW w:w="1459" w:type="dxa"/>
            <w:vAlign w:val="center"/>
          </w:tcPr>
          <w:p w14:paraId="518B8E6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61523632</w:t>
            </w:r>
          </w:p>
        </w:tc>
        <w:tc>
          <w:tcPr>
            <w:tcW w:w="2816" w:type="dxa"/>
            <w:vAlign w:val="center"/>
          </w:tcPr>
          <w:p w14:paraId="76BB775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308A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1F9A01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55</w:t>
            </w:r>
          </w:p>
        </w:tc>
        <w:tc>
          <w:tcPr>
            <w:tcW w:w="1356" w:type="dxa"/>
            <w:vAlign w:val="center"/>
          </w:tcPr>
          <w:p w14:paraId="3F35560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JLH55</w:t>
            </w:r>
          </w:p>
        </w:tc>
        <w:tc>
          <w:tcPr>
            <w:tcW w:w="2015" w:type="dxa"/>
            <w:vAlign w:val="center"/>
          </w:tcPr>
          <w:p w14:paraId="6C52822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杨海弘</w:t>
            </w:r>
          </w:p>
        </w:tc>
        <w:tc>
          <w:tcPr>
            <w:tcW w:w="1459" w:type="dxa"/>
            <w:vAlign w:val="center"/>
          </w:tcPr>
          <w:p w14:paraId="132AF04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61524114</w:t>
            </w:r>
          </w:p>
        </w:tc>
        <w:tc>
          <w:tcPr>
            <w:tcW w:w="2816" w:type="dxa"/>
            <w:vAlign w:val="center"/>
          </w:tcPr>
          <w:p w14:paraId="7303D69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3DE9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9B68C5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56</w:t>
            </w:r>
          </w:p>
        </w:tc>
        <w:tc>
          <w:tcPr>
            <w:tcW w:w="1356" w:type="dxa"/>
            <w:vAlign w:val="center"/>
          </w:tcPr>
          <w:p w14:paraId="1F0D6C3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JLH56</w:t>
            </w:r>
          </w:p>
        </w:tc>
        <w:tc>
          <w:tcPr>
            <w:tcW w:w="2015" w:type="dxa"/>
            <w:vAlign w:val="center"/>
          </w:tcPr>
          <w:p w14:paraId="6107ED5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蒋敏豪</w:t>
            </w:r>
          </w:p>
        </w:tc>
        <w:tc>
          <w:tcPr>
            <w:tcW w:w="1459" w:type="dxa"/>
            <w:vAlign w:val="center"/>
          </w:tcPr>
          <w:p w14:paraId="0D912D4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61524223</w:t>
            </w:r>
          </w:p>
        </w:tc>
        <w:tc>
          <w:tcPr>
            <w:tcW w:w="2816" w:type="dxa"/>
            <w:vAlign w:val="center"/>
          </w:tcPr>
          <w:p w14:paraId="7135D32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209F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0A2F90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57</w:t>
            </w:r>
          </w:p>
        </w:tc>
        <w:tc>
          <w:tcPr>
            <w:tcW w:w="1356" w:type="dxa"/>
            <w:vAlign w:val="center"/>
          </w:tcPr>
          <w:p w14:paraId="204C9A7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JLH57</w:t>
            </w:r>
          </w:p>
        </w:tc>
        <w:tc>
          <w:tcPr>
            <w:tcW w:w="2015" w:type="dxa"/>
            <w:vAlign w:val="center"/>
          </w:tcPr>
          <w:p w14:paraId="56F4BCD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高梓文</w:t>
            </w:r>
          </w:p>
        </w:tc>
        <w:tc>
          <w:tcPr>
            <w:tcW w:w="1459" w:type="dxa"/>
            <w:vAlign w:val="center"/>
          </w:tcPr>
          <w:p w14:paraId="0F2F8F8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61524309</w:t>
            </w:r>
          </w:p>
        </w:tc>
        <w:tc>
          <w:tcPr>
            <w:tcW w:w="2816" w:type="dxa"/>
            <w:vAlign w:val="center"/>
          </w:tcPr>
          <w:p w14:paraId="6E46E2A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5265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3A1018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58</w:t>
            </w:r>
          </w:p>
        </w:tc>
        <w:tc>
          <w:tcPr>
            <w:tcW w:w="1356" w:type="dxa"/>
            <w:vAlign w:val="center"/>
          </w:tcPr>
          <w:p w14:paraId="7B02B47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JLH58</w:t>
            </w:r>
          </w:p>
        </w:tc>
        <w:tc>
          <w:tcPr>
            <w:tcW w:w="2015" w:type="dxa"/>
            <w:vAlign w:val="center"/>
          </w:tcPr>
          <w:p w14:paraId="7A8E3E5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苏智杰</w:t>
            </w:r>
          </w:p>
        </w:tc>
        <w:tc>
          <w:tcPr>
            <w:tcW w:w="1459" w:type="dxa"/>
            <w:vAlign w:val="center"/>
          </w:tcPr>
          <w:p w14:paraId="030558C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61524514</w:t>
            </w:r>
          </w:p>
        </w:tc>
        <w:tc>
          <w:tcPr>
            <w:tcW w:w="2816" w:type="dxa"/>
            <w:vAlign w:val="center"/>
          </w:tcPr>
          <w:p w14:paraId="5A8BE0E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7A8B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8D547F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59</w:t>
            </w:r>
          </w:p>
        </w:tc>
        <w:tc>
          <w:tcPr>
            <w:tcW w:w="1356" w:type="dxa"/>
            <w:vAlign w:val="center"/>
          </w:tcPr>
          <w:p w14:paraId="1F3FCE1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JLH59</w:t>
            </w:r>
          </w:p>
        </w:tc>
        <w:tc>
          <w:tcPr>
            <w:tcW w:w="2015" w:type="dxa"/>
            <w:vAlign w:val="center"/>
          </w:tcPr>
          <w:p w14:paraId="22CFE6F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陈可</w:t>
            </w:r>
          </w:p>
        </w:tc>
        <w:tc>
          <w:tcPr>
            <w:tcW w:w="1459" w:type="dxa"/>
            <w:vAlign w:val="center"/>
          </w:tcPr>
          <w:p w14:paraId="366039D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61524526</w:t>
            </w:r>
          </w:p>
        </w:tc>
        <w:tc>
          <w:tcPr>
            <w:tcW w:w="2816" w:type="dxa"/>
            <w:vAlign w:val="center"/>
          </w:tcPr>
          <w:p w14:paraId="7B7F756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189F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1311B8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60</w:t>
            </w:r>
          </w:p>
        </w:tc>
        <w:tc>
          <w:tcPr>
            <w:tcW w:w="1356" w:type="dxa"/>
            <w:vAlign w:val="center"/>
          </w:tcPr>
          <w:p w14:paraId="5319D55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JLH60</w:t>
            </w:r>
          </w:p>
        </w:tc>
        <w:tc>
          <w:tcPr>
            <w:tcW w:w="2015" w:type="dxa"/>
            <w:vAlign w:val="center"/>
          </w:tcPr>
          <w:p w14:paraId="3C8FCCC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赵明洋</w:t>
            </w:r>
          </w:p>
        </w:tc>
        <w:tc>
          <w:tcPr>
            <w:tcW w:w="1459" w:type="dxa"/>
            <w:vAlign w:val="center"/>
          </w:tcPr>
          <w:p w14:paraId="5ED10D6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61524613</w:t>
            </w:r>
          </w:p>
        </w:tc>
        <w:tc>
          <w:tcPr>
            <w:tcW w:w="2816" w:type="dxa"/>
            <w:vAlign w:val="center"/>
          </w:tcPr>
          <w:p w14:paraId="2C0EBBF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4C35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96245A6">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w:t>
            </w:r>
          </w:p>
        </w:tc>
        <w:tc>
          <w:tcPr>
            <w:tcW w:w="1356" w:type="dxa"/>
            <w:vAlign w:val="center"/>
          </w:tcPr>
          <w:p w14:paraId="61D3B67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JLH61</w:t>
            </w:r>
          </w:p>
        </w:tc>
        <w:tc>
          <w:tcPr>
            <w:tcW w:w="2015" w:type="dxa"/>
            <w:vAlign w:val="center"/>
          </w:tcPr>
          <w:p w14:paraId="48B5328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滕一帆</w:t>
            </w:r>
          </w:p>
        </w:tc>
        <w:tc>
          <w:tcPr>
            <w:tcW w:w="1459" w:type="dxa"/>
            <w:vAlign w:val="center"/>
          </w:tcPr>
          <w:p w14:paraId="4FAAA06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61524615</w:t>
            </w:r>
          </w:p>
        </w:tc>
        <w:tc>
          <w:tcPr>
            <w:tcW w:w="2816" w:type="dxa"/>
            <w:vAlign w:val="center"/>
          </w:tcPr>
          <w:p w14:paraId="5351E4D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6432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0DD4AC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62</w:t>
            </w:r>
          </w:p>
        </w:tc>
        <w:tc>
          <w:tcPr>
            <w:tcW w:w="1356" w:type="dxa"/>
            <w:vAlign w:val="center"/>
          </w:tcPr>
          <w:p w14:paraId="10D610C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JLH62</w:t>
            </w:r>
          </w:p>
        </w:tc>
        <w:tc>
          <w:tcPr>
            <w:tcW w:w="2015" w:type="dxa"/>
            <w:vAlign w:val="center"/>
          </w:tcPr>
          <w:p w14:paraId="424CE58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方奕翔</w:t>
            </w:r>
          </w:p>
        </w:tc>
        <w:tc>
          <w:tcPr>
            <w:tcW w:w="1459" w:type="dxa"/>
            <w:vAlign w:val="center"/>
          </w:tcPr>
          <w:p w14:paraId="7F5C3BE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61524626</w:t>
            </w:r>
          </w:p>
        </w:tc>
        <w:tc>
          <w:tcPr>
            <w:tcW w:w="2816" w:type="dxa"/>
            <w:vAlign w:val="center"/>
          </w:tcPr>
          <w:p w14:paraId="784CE54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15E3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645223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63</w:t>
            </w:r>
          </w:p>
        </w:tc>
        <w:tc>
          <w:tcPr>
            <w:tcW w:w="1356" w:type="dxa"/>
            <w:vAlign w:val="center"/>
          </w:tcPr>
          <w:p w14:paraId="58504DC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JLH63</w:t>
            </w:r>
          </w:p>
        </w:tc>
        <w:tc>
          <w:tcPr>
            <w:tcW w:w="2015" w:type="dxa"/>
            <w:vAlign w:val="center"/>
          </w:tcPr>
          <w:p w14:paraId="45A9C3F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刘鉴熙</w:t>
            </w:r>
          </w:p>
        </w:tc>
        <w:tc>
          <w:tcPr>
            <w:tcW w:w="1459" w:type="dxa"/>
            <w:vAlign w:val="center"/>
          </w:tcPr>
          <w:p w14:paraId="7494EF4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61524729</w:t>
            </w:r>
          </w:p>
        </w:tc>
        <w:tc>
          <w:tcPr>
            <w:tcW w:w="2816" w:type="dxa"/>
            <w:vAlign w:val="center"/>
          </w:tcPr>
          <w:p w14:paraId="00D26A3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133B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9E83E1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64</w:t>
            </w:r>
          </w:p>
        </w:tc>
        <w:tc>
          <w:tcPr>
            <w:tcW w:w="1356" w:type="dxa"/>
            <w:vAlign w:val="center"/>
          </w:tcPr>
          <w:p w14:paraId="211F587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JLH64</w:t>
            </w:r>
          </w:p>
        </w:tc>
        <w:tc>
          <w:tcPr>
            <w:tcW w:w="2015" w:type="dxa"/>
            <w:vAlign w:val="center"/>
          </w:tcPr>
          <w:p w14:paraId="586E62E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陈彦宏</w:t>
            </w:r>
          </w:p>
        </w:tc>
        <w:tc>
          <w:tcPr>
            <w:tcW w:w="1459" w:type="dxa"/>
            <w:vAlign w:val="center"/>
          </w:tcPr>
          <w:p w14:paraId="4B7A15C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61524802</w:t>
            </w:r>
          </w:p>
        </w:tc>
        <w:tc>
          <w:tcPr>
            <w:tcW w:w="2816" w:type="dxa"/>
            <w:vAlign w:val="center"/>
          </w:tcPr>
          <w:p w14:paraId="385B976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07CA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2441A0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65</w:t>
            </w:r>
          </w:p>
        </w:tc>
        <w:tc>
          <w:tcPr>
            <w:tcW w:w="1356" w:type="dxa"/>
            <w:vAlign w:val="center"/>
          </w:tcPr>
          <w:p w14:paraId="06F0C98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JLH65</w:t>
            </w:r>
          </w:p>
        </w:tc>
        <w:tc>
          <w:tcPr>
            <w:tcW w:w="2015" w:type="dxa"/>
            <w:vAlign w:val="center"/>
          </w:tcPr>
          <w:p w14:paraId="420323F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季幸川</w:t>
            </w:r>
          </w:p>
        </w:tc>
        <w:tc>
          <w:tcPr>
            <w:tcW w:w="1459" w:type="dxa"/>
            <w:vAlign w:val="center"/>
          </w:tcPr>
          <w:p w14:paraId="7F23189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61524923</w:t>
            </w:r>
          </w:p>
        </w:tc>
        <w:tc>
          <w:tcPr>
            <w:tcW w:w="2816" w:type="dxa"/>
            <w:vAlign w:val="center"/>
          </w:tcPr>
          <w:p w14:paraId="248A741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051A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8C9447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66</w:t>
            </w:r>
          </w:p>
        </w:tc>
        <w:tc>
          <w:tcPr>
            <w:tcW w:w="1356" w:type="dxa"/>
            <w:vAlign w:val="center"/>
          </w:tcPr>
          <w:p w14:paraId="268B2FA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JLH66</w:t>
            </w:r>
          </w:p>
        </w:tc>
        <w:tc>
          <w:tcPr>
            <w:tcW w:w="2015" w:type="dxa"/>
            <w:vAlign w:val="center"/>
          </w:tcPr>
          <w:p w14:paraId="724BC03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岩煜盟</w:t>
            </w:r>
          </w:p>
        </w:tc>
        <w:tc>
          <w:tcPr>
            <w:tcW w:w="1459" w:type="dxa"/>
            <w:vAlign w:val="center"/>
          </w:tcPr>
          <w:p w14:paraId="2F21916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61524924</w:t>
            </w:r>
          </w:p>
        </w:tc>
        <w:tc>
          <w:tcPr>
            <w:tcW w:w="2816" w:type="dxa"/>
            <w:vAlign w:val="center"/>
          </w:tcPr>
          <w:p w14:paraId="6A6397F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5B79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84F424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67</w:t>
            </w:r>
          </w:p>
        </w:tc>
        <w:tc>
          <w:tcPr>
            <w:tcW w:w="1356" w:type="dxa"/>
            <w:vAlign w:val="center"/>
          </w:tcPr>
          <w:p w14:paraId="78BC865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JLH67</w:t>
            </w:r>
          </w:p>
        </w:tc>
        <w:tc>
          <w:tcPr>
            <w:tcW w:w="2015" w:type="dxa"/>
            <w:vAlign w:val="center"/>
          </w:tcPr>
          <w:p w14:paraId="23E508E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高振山</w:t>
            </w:r>
          </w:p>
        </w:tc>
        <w:tc>
          <w:tcPr>
            <w:tcW w:w="1459" w:type="dxa"/>
            <w:vAlign w:val="center"/>
          </w:tcPr>
          <w:p w14:paraId="18E6DF4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62123217</w:t>
            </w:r>
          </w:p>
        </w:tc>
        <w:tc>
          <w:tcPr>
            <w:tcW w:w="2816" w:type="dxa"/>
            <w:vAlign w:val="center"/>
          </w:tcPr>
          <w:p w14:paraId="1CD7891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未来技术学院</w:t>
            </w:r>
          </w:p>
        </w:tc>
      </w:tr>
      <w:tr w14:paraId="48C3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453EE7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68</w:t>
            </w:r>
          </w:p>
        </w:tc>
        <w:tc>
          <w:tcPr>
            <w:tcW w:w="1356" w:type="dxa"/>
            <w:vAlign w:val="center"/>
          </w:tcPr>
          <w:p w14:paraId="11E90F8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JLH68</w:t>
            </w:r>
          </w:p>
        </w:tc>
        <w:tc>
          <w:tcPr>
            <w:tcW w:w="2015" w:type="dxa"/>
            <w:vAlign w:val="center"/>
          </w:tcPr>
          <w:p w14:paraId="7F3A902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袁于宸</w:t>
            </w:r>
          </w:p>
        </w:tc>
        <w:tc>
          <w:tcPr>
            <w:tcW w:w="1459" w:type="dxa"/>
            <w:vAlign w:val="center"/>
          </w:tcPr>
          <w:p w14:paraId="3CBC925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62124231</w:t>
            </w:r>
          </w:p>
        </w:tc>
        <w:tc>
          <w:tcPr>
            <w:tcW w:w="2816" w:type="dxa"/>
            <w:vAlign w:val="center"/>
          </w:tcPr>
          <w:p w14:paraId="580426D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未来技术学院</w:t>
            </w:r>
          </w:p>
        </w:tc>
      </w:tr>
      <w:tr w14:paraId="4EDB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560563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69</w:t>
            </w:r>
          </w:p>
        </w:tc>
        <w:tc>
          <w:tcPr>
            <w:tcW w:w="1356" w:type="dxa"/>
            <w:vAlign w:val="center"/>
          </w:tcPr>
          <w:p w14:paraId="791BBEE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JLH69</w:t>
            </w:r>
          </w:p>
        </w:tc>
        <w:tc>
          <w:tcPr>
            <w:tcW w:w="2015" w:type="dxa"/>
            <w:vAlign w:val="center"/>
          </w:tcPr>
          <w:p w14:paraId="7F6DA51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杨益</w:t>
            </w:r>
          </w:p>
        </w:tc>
        <w:tc>
          <w:tcPr>
            <w:tcW w:w="1459" w:type="dxa"/>
            <w:vAlign w:val="center"/>
          </w:tcPr>
          <w:p w14:paraId="6AACF4C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63123230</w:t>
            </w:r>
          </w:p>
        </w:tc>
        <w:tc>
          <w:tcPr>
            <w:tcW w:w="2816" w:type="dxa"/>
            <w:vAlign w:val="center"/>
          </w:tcPr>
          <w:p w14:paraId="042EB52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集成电路学院</w:t>
            </w:r>
          </w:p>
        </w:tc>
      </w:tr>
      <w:tr w14:paraId="3744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B3EAAA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70</w:t>
            </w:r>
          </w:p>
        </w:tc>
        <w:tc>
          <w:tcPr>
            <w:tcW w:w="1356" w:type="dxa"/>
            <w:vAlign w:val="center"/>
          </w:tcPr>
          <w:p w14:paraId="004E7C0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JLH70</w:t>
            </w:r>
          </w:p>
        </w:tc>
        <w:tc>
          <w:tcPr>
            <w:tcW w:w="2015" w:type="dxa"/>
            <w:vAlign w:val="center"/>
          </w:tcPr>
          <w:p w14:paraId="7CD5D5D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夏家岳</w:t>
            </w:r>
          </w:p>
        </w:tc>
        <w:tc>
          <w:tcPr>
            <w:tcW w:w="1459" w:type="dxa"/>
            <w:vAlign w:val="center"/>
          </w:tcPr>
          <w:p w14:paraId="757851A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63123232</w:t>
            </w:r>
          </w:p>
        </w:tc>
        <w:tc>
          <w:tcPr>
            <w:tcW w:w="2816" w:type="dxa"/>
            <w:vAlign w:val="center"/>
          </w:tcPr>
          <w:p w14:paraId="57CACAC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集成电路学院</w:t>
            </w:r>
          </w:p>
        </w:tc>
      </w:tr>
      <w:tr w14:paraId="29B8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B8AB51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71</w:t>
            </w:r>
          </w:p>
        </w:tc>
        <w:tc>
          <w:tcPr>
            <w:tcW w:w="1356" w:type="dxa"/>
            <w:vAlign w:val="center"/>
          </w:tcPr>
          <w:p w14:paraId="2E20FBB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JLH71</w:t>
            </w:r>
          </w:p>
        </w:tc>
        <w:tc>
          <w:tcPr>
            <w:tcW w:w="2015" w:type="dxa"/>
            <w:vAlign w:val="center"/>
          </w:tcPr>
          <w:p w14:paraId="3359F22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桂昱涵</w:t>
            </w:r>
          </w:p>
        </w:tc>
        <w:tc>
          <w:tcPr>
            <w:tcW w:w="1459" w:type="dxa"/>
            <w:vAlign w:val="center"/>
          </w:tcPr>
          <w:p w14:paraId="2238B35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63123331</w:t>
            </w:r>
          </w:p>
        </w:tc>
        <w:tc>
          <w:tcPr>
            <w:tcW w:w="2816" w:type="dxa"/>
            <w:vAlign w:val="center"/>
          </w:tcPr>
          <w:p w14:paraId="1492388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集成电路学院</w:t>
            </w:r>
          </w:p>
        </w:tc>
      </w:tr>
      <w:tr w14:paraId="364F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8E2111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72</w:t>
            </w:r>
          </w:p>
        </w:tc>
        <w:tc>
          <w:tcPr>
            <w:tcW w:w="1356" w:type="dxa"/>
            <w:vAlign w:val="center"/>
          </w:tcPr>
          <w:p w14:paraId="7D6A8D6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JLH72</w:t>
            </w:r>
          </w:p>
        </w:tc>
        <w:tc>
          <w:tcPr>
            <w:tcW w:w="2015" w:type="dxa"/>
            <w:vAlign w:val="center"/>
          </w:tcPr>
          <w:p w14:paraId="2B5E7EA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王一鸣</w:t>
            </w:r>
          </w:p>
        </w:tc>
        <w:tc>
          <w:tcPr>
            <w:tcW w:w="1459" w:type="dxa"/>
            <w:vAlign w:val="center"/>
          </w:tcPr>
          <w:p w14:paraId="0881279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71122111</w:t>
            </w:r>
          </w:p>
        </w:tc>
        <w:tc>
          <w:tcPr>
            <w:tcW w:w="2816" w:type="dxa"/>
            <w:vAlign w:val="center"/>
          </w:tcPr>
          <w:p w14:paraId="1B24E9C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软件学院</w:t>
            </w:r>
          </w:p>
        </w:tc>
      </w:tr>
      <w:tr w14:paraId="41DD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FAF3C6B">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73</w:t>
            </w:r>
          </w:p>
        </w:tc>
        <w:tc>
          <w:tcPr>
            <w:tcW w:w="1356" w:type="dxa"/>
            <w:vAlign w:val="center"/>
          </w:tcPr>
          <w:p w14:paraId="28E9CAD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JLH73</w:t>
            </w:r>
          </w:p>
        </w:tc>
        <w:tc>
          <w:tcPr>
            <w:tcW w:w="2015" w:type="dxa"/>
            <w:vAlign w:val="center"/>
          </w:tcPr>
          <w:p w14:paraId="475A669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刘远志</w:t>
            </w:r>
          </w:p>
        </w:tc>
        <w:tc>
          <w:tcPr>
            <w:tcW w:w="1459" w:type="dxa"/>
            <w:vAlign w:val="center"/>
          </w:tcPr>
          <w:p w14:paraId="5C7ED68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71122222</w:t>
            </w:r>
          </w:p>
        </w:tc>
        <w:tc>
          <w:tcPr>
            <w:tcW w:w="2816" w:type="dxa"/>
            <w:vAlign w:val="center"/>
          </w:tcPr>
          <w:p w14:paraId="0A5EC37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软件学院</w:t>
            </w:r>
          </w:p>
        </w:tc>
      </w:tr>
      <w:tr w14:paraId="43C8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F7B3FB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74</w:t>
            </w:r>
          </w:p>
        </w:tc>
        <w:tc>
          <w:tcPr>
            <w:tcW w:w="1356" w:type="dxa"/>
            <w:vAlign w:val="center"/>
          </w:tcPr>
          <w:p w14:paraId="655A9B4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JLH74</w:t>
            </w:r>
          </w:p>
        </w:tc>
        <w:tc>
          <w:tcPr>
            <w:tcW w:w="2015" w:type="dxa"/>
            <w:vAlign w:val="center"/>
          </w:tcPr>
          <w:p w14:paraId="1C7E2AD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代继兴</w:t>
            </w:r>
          </w:p>
        </w:tc>
        <w:tc>
          <w:tcPr>
            <w:tcW w:w="1459" w:type="dxa"/>
            <w:vAlign w:val="center"/>
          </w:tcPr>
          <w:p w14:paraId="5770CB4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71122236</w:t>
            </w:r>
          </w:p>
        </w:tc>
        <w:tc>
          <w:tcPr>
            <w:tcW w:w="2816" w:type="dxa"/>
            <w:vAlign w:val="center"/>
          </w:tcPr>
          <w:p w14:paraId="2829501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软件学院</w:t>
            </w:r>
          </w:p>
        </w:tc>
      </w:tr>
      <w:tr w14:paraId="44D6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14387F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75</w:t>
            </w:r>
          </w:p>
        </w:tc>
        <w:tc>
          <w:tcPr>
            <w:tcW w:w="1356" w:type="dxa"/>
            <w:vAlign w:val="center"/>
          </w:tcPr>
          <w:p w14:paraId="6BE75A5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JLH75</w:t>
            </w:r>
          </w:p>
        </w:tc>
        <w:tc>
          <w:tcPr>
            <w:tcW w:w="2015" w:type="dxa"/>
            <w:vAlign w:val="center"/>
          </w:tcPr>
          <w:p w14:paraId="7CF8CA4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邢玉杰</w:t>
            </w:r>
          </w:p>
        </w:tc>
        <w:tc>
          <w:tcPr>
            <w:tcW w:w="1459" w:type="dxa"/>
            <w:vAlign w:val="center"/>
          </w:tcPr>
          <w:p w14:paraId="69CEA23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71123108</w:t>
            </w:r>
          </w:p>
        </w:tc>
        <w:tc>
          <w:tcPr>
            <w:tcW w:w="2816" w:type="dxa"/>
            <w:vAlign w:val="center"/>
          </w:tcPr>
          <w:p w14:paraId="0BC0271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软件学院</w:t>
            </w:r>
          </w:p>
        </w:tc>
      </w:tr>
      <w:tr w14:paraId="28E6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593707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76</w:t>
            </w:r>
          </w:p>
        </w:tc>
        <w:tc>
          <w:tcPr>
            <w:tcW w:w="1356" w:type="dxa"/>
            <w:vAlign w:val="center"/>
          </w:tcPr>
          <w:p w14:paraId="7CE93A7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JLH76</w:t>
            </w:r>
          </w:p>
        </w:tc>
        <w:tc>
          <w:tcPr>
            <w:tcW w:w="2015" w:type="dxa"/>
            <w:vAlign w:val="center"/>
          </w:tcPr>
          <w:p w14:paraId="72E3D17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秦嘉羡</w:t>
            </w:r>
          </w:p>
        </w:tc>
        <w:tc>
          <w:tcPr>
            <w:tcW w:w="1459" w:type="dxa"/>
            <w:vAlign w:val="center"/>
          </w:tcPr>
          <w:p w14:paraId="3005BFA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71123118</w:t>
            </w:r>
          </w:p>
        </w:tc>
        <w:tc>
          <w:tcPr>
            <w:tcW w:w="2816" w:type="dxa"/>
            <w:vAlign w:val="center"/>
          </w:tcPr>
          <w:p w14:paraId="5A2A63D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软件学院</w:t>
            </w:r>
          </w:p>
        </w:tc>
      </w:tr>
      <w:tr w14:paraId="2CA4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B195C1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77</w:t>
            </w:r>
          </w:p>
        </w:tc>
        <w:tc>
          <w:tcPr>
            <w:tcW w:w="1356" w:type="dxa"/>
            <w:vAlign w:val="center"/>
          </w:tcPr>
          <w:p w14:paraId="2C40FC5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JLH77</w:t>
            </w:r>
          </w:p>
        </w:tc>
        <w:tc>
          <w:tcPr>
            <w:tcW w:w="2015" w:type="dxa"/>
            <w:vAlign w:val="center"/>
          </w:tcPr>
          <w:p w14:paraId="07763FB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马芝兰</w:t>
            </w:r>
          </w:p>
        </w:tc>
        <w:tc>
          <w:tcPr>
            <w:tcW w:w="1459" w:type="dxa"/>
            <w:vAlign w:val="center"/>
          </w:tcPr>
          <w:p w14:paraId="5B6FC25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71123131</w:t>
            </w:r>
          </w:p>
        </w:tc>
        <w:tc>
          <w:tcPr>
            <w:tcW w:w="2816" w:type="dxa"/>
            <w:vAlign w:val="center"/>
          </w:tcPr>
          <w:p w14:paraId="742E48B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软件学院</w:t>
            </w:r>
          </w:p>
        </w:tc>
      </w:tr>
      <w:tr w14:paraId="063C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D179F5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78</w:t>
            </w:r>
          </w:p>
        </w:tc>
        <w:tc>
          <w:tcPr>
            <w:tcW w:w="1356" w:type="dxa"/>
            <w:vAlign w:val="center"/>
          </w:tcPr>
          <w:p w14:paraId="50A503F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JLH78</w:t>
            </w:r>
          </w:p>
        </w:tc>
        <w:tc>
          <w:tcPr>
            <w:tcW w:w="2015" w:type="dxa"/>
            <w:vAlign w:val="center"/>
          </w:tcPr>
          <w:p w14:paraId="0760FA7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史文康</w:t>
            </w:r>
          </w:p>
        </w:tc>
        <w:tc>
          <w:tcPr>
            <w:tcW w:w="1459" w:type="dxa"/>
            <w:vAlign w:val="center"/>
          </w:tcPr>
          <w:p w14:paraId="6DBA92A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71123207</w:t>
            </w:r>
          </w:p>
        </w:tc>
        <w:tc>
          <w:tcPr>
            <w:tcW w:w="2816" w:type="dxa"/>
            <w:vAlign w:val="center"/>
          </w:tcPr>
          <w:p w14:paraId="272E965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软件学院</w:t>
            </w:r>
          </w:p>
        </w:tc>
      </w:tr>
      <w:tr w14:paraId="1E38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146461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79</w:t>
            </w:r>
          </w:p>
        </w:tc>
        <w:tc>
          <w:tcPr>
            <w:tcW w:w="1356" w:type="dxa"/>
            <w:vAlign w:val="center"/>
          </w:tcPr>
          <w:p w14:paraId="41B59C2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JLH79</w:t>
            </w:r>
          </w:p>
        </w:tc>
        <w:tc>
          <w:tcPr>
            <w:tcW w:w="2015" w:type="dxa"/>
            <w:vAlign w:val="center"/>
          </w:tcPr>
          <w:p w14:paraId="7D40A5A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赵志硕</w:t>
            </w:r>
          </w:p>
        </w:tc>
        <w:tc>
          <w:tcPr>
            <w:tcW w:w="1459" w:type="dxa"/>
            <w:vAlign w:val="center"/>
          </w:tcPr>
          <w:p w14:paraId="1DEEBF7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71123211</w:t>
            </w:r>
          </w:p>
        </w:tc>
        <w:tc>
          <w:tcPr>
            <w:tcW w:w="2816" w:type="dxa"/>
            <w:vAlign w:val="center"/>
          </w:tcPr>
          <w:p w14:paraId="028FB34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软件学院</w:t>
            </w:r>
          </w:p>
        </w:tc>
      </w:tr>
      <w:tr w14:paraId="1D59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F1295A5">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80</w:t>
            </w:r>
          </w:p>
        </w:tc>
        <w:tc>
          <w:tcPr>
            <w:tcW w:w="1356" w:type="dxa"/>
            <w:vAlign w:val="center"/>
          </w:tcPr>
          <w:p w14:paraId="075C509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JLH80</w:t>
            </w:r>
          </w:p>
        </w:tc>
        <w:tc>
          <w:tcPr>
            <w:tcW w:w="2015" w:type="dxa"/>
            <w:vAlign w:val="center"/>
          </w:tcPr>
          <w:p w14:paraId="35EF0C3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赵唯达</w:t>
            </w:r>
          </w:p>
        </w:tc>
        <w:tc>
          <w:tcPr>
            <w:tcW w:w="1459" w:type="dxa"/>
            <w:vAlign w:val="center"/>
          </w:tcPr>
          <w:p w14:paraId="76CEF02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71123219</w:t>
            </w:r>
          </w:p>
        </w:tc>
        <w:tc>
          <w:tcPr>
            <w:tcW w:w="2816" w:type="dxa"/>
            <w:vAlign w:val="center"/>
          </w:tcPr>
          <w:p w14:paraId="5766064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软件学院</w:t>
            </w:r>
          </w:p>
        </w:tc>
      </w:tr>
      <w:tr w14:paraId="322F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B0AC78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81</w:t>
            </w:r>
          </w:p>
        </w:tc>
        <w:tc>
          <w:tcPr>
            <w:tcW w:w="1356" w:type="dxa"/>
            <w:vAlign w:val="center"/>
          </w:tcPr>
          <w:p w14:paraId="2056AD6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JLH81</w:t>
            </w:r>
          </w:p>
        </w:tc>
        <w:tc>
          <w:tcPr>
            <w:tcW w:w="2015" w:type="dxa"/>
            <w:vAlign w:val="center"/>
          </w:tcPr>
          <w:p w14:paraId="37878DD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慕凯琛</w:t>
            </w:r>
          </w:p>
        </w:tc>
        <w:tc>
          <w:tcPr>
            <w:tcW w:w="1459" w:type="dxa"/>
            <w:vAlign w:val="center"/>
          </w:tcPr>
          <w:p w14:paraId="221184B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71123309</w:t>
            </w:r>
          </w:p>
        </w:tc>
        <w:tc>
          <w:tcPr>
            <w:tcW w:w="2816" w:type="dxa"/>
            <w:vAlign w:val="center"/>
          </w:tcPr>
          <w:p w14:paraId="78536BB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软件学院</w:t>
            </w:r>
          </w:p>
        </w:tc>
      </w:tr>
      <w:tr w14:paraId="107C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5A72E9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82</w:t>
            </w:r>
          </w:p>
        </w:tc>
        <w:tc>
          <w:tcPr>
            <w:tcW w:w="1356" w:type="dxa"/>
            <w:vAlign w:val="center"/>
          </w:tcPr>
          <w:p w14:paraId="66D84C6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JLH82</w:t>
            </w:r>
          </w:p>
        </w:tc>
        <w:tc>
          <w:tcPr>
            <w:tcW w:w="2015" w:type="dxa"/>
            <w:vAlign w:val="center"/>
          </w:tcPr>
          <w:p w14:paraId="2F6CE72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唐远</w:t>
            </w:r>
          </w:p>
        </w:tc>
        <w:tc>
          <w:tcPr>
            <w:tcW w:w="1459" w:type="dxa"/>
            <w:vAlign w:val="center"/>
          </w:tcPr>
          <w:p w14:paraId="33F307D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71124316</w:t>
            </w:r>
          </w:p>
        </w:tc>
        <w:tc>
          <w:tcPr>
            <w:tcW w:w="2816" w:type="dxa"/>
            <w:vAlign w:val="center"/>
          </w:tcPr>
          <w:p w14:paraId="243A925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软件学院</w:t>
            </w:r>
          </w:p>
        </w:tc>
      </w:tr>
      <w:tr w14:paraId="0086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2D1AFC0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83</w:t>
            </w:r>
          </w:p>
        </w:tc>
        <w:tc>
          <w:tcPr>
            <w:tcW w:w="1356" w:type="dxa"/>
            <w:vAlign w:val="center"/>
          </w:tcPr>
          <w:p w14:paraId="0D45F4A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JLH83</w:t>
            </w:r>
          </w:p>
        </w:tc>
        <w:tc>
          <w:tcPr>
            <w:tcW w:w="2015" w:type="dxa"/>
            <w:vAlign w:val="center"/>
          </w:tcPr>
          <w:p w14:paraId="4A96B1D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殷家齐</w:t>
            </w:r>
          </w:p>
        </w:tc>
        <w:tc>
          <w:tcPr>
            <w:tcW w:w="1459" w:type="dxa"/>
            <w:vAlign w:val="center"/>
          </w:tcPr>
          <w:p w14:paraId="088FEA3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61524E25</w:t>
            </w:r>
          </w:p>
        </w:tc>
        <w:tc>
          <w:tcPr>
            <w:tcW w:w="2816" w:type="dxa"/>
            <w:vAlign w:val="center"/>
          </w:tcPr>
          <w:p w14:paraId="6611B1E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2064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923F63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84</w:t>
            </w:r>
          </w:p>
        </w:tc>
        <w:tc>
          <w:tcPr>
            <w:tcW w:w="1356" w:type="dxa"/>
            <w:vAlign w:val="center"/>
          </w:tcPr>
          <w:p w14:paraId="69329A3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JLH84</w:t>
            </w:r>
          </w:p>
        </w:tc>
        <w:tc>
          <w:tcPr>
            <w:tcW w:w="2015" w:type="dxa"/>
            <w:vAlign w:val="center"/>
          </w:tcPr>
          <w:p w14:paraId="512AA40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孙振家</w:t>
            </w:r>
          </w:p>
        </w:tc>
        <w:tc>
          <w:tcPr>
            <w:tcW w:w="1459" w:type="dxa"/>
            <w:vAlign w:val="center"/>
          </w:tcPr>
          <w:p w14:paraId="6C3A190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03S24124</w:t>
            </w:r>
          </w:p>
        </w:tc>
        <w:tc>
          <w:tcPr>
            <w:tcW w:w="2816" w:type="dxa"/>
            <w:vAlign w:val="center"/>
          </w:tcPr>
          <w:p w14:paraId="6C5C9A5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能源与环境学院</w:t>
            </w:r>
          </w:p>
        </w:tc>
      </w:tr>
      <w:tr w14:paraId="47E0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01A3B7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85</w:t>
            </w:r>
          </w:p>
        </w:tc>
        <w:tc>
          <w:tcPr>
            <w:tcW w:w="1356" w:type="dxa"/>
            <w:vAlign w:val="center"/>
          </w:tcPr>
          <w:p w14:paraId="7C8956E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JLH85</w:t>
            </w:r>
          </w:p>
        </w:tc>
        <w:tc>
          <w:tcPr>
            <w:tcW w:w="2015" w:type="dxa"/>
            <w:vAlign w:val="center"/>
          </w:tcPr>
          <w:p w14:paraId="3CE9660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杨璇</w:t>
            </w:r>
          </w:p>
        </w:tc>
        <w:tc>
          <w:tcPr>
            <w:tcW w:w="1459" w:type="dxa"/>
            <w:vAlign w:val="center"/>
          </w:tcPr>
          <w:p w14:paraId="2B7391D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07Q23149</w:t>
            </w:r>
          </w:p>
        </w:tc>
        <w:tc>
          <w:tcPr>
            <w:tcW w:w="2816" w:type="dxa"/>
            <w:vAlign w:val="center"/>
          </w:tcPr>
          <w:p w14:paraId="7D289DA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数学学院</w:t>
            </w:r>
          </w:p>
        </w:tc>
      </w:tr>
      <w:tr w14:paraId="2E60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7C2BA5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86</w:t>
            </w:r>
          </w:p>
        </w:tc>
        <w:tc>
          <w:tcPr>
            <w:tcW w:w="1356" w:type="dxa"/>
            <w:vAlign w:val="center"/>
          </w:tcPr>
          <w:p w14:paraId="7D05D77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JLH86</w:t>
            </w:r>
          </w:p>
        </w:tc>
        <w:tc>
          <w:tcPr>
            <w:tcW w:w="2015" w:type="dxa"/>
            <w:vAlign w:val="center"/>
          </w:tcPr>
          <w:p w14:paraId="14ADC74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吴哲浩</w:t>
            </w:r>
          </w:p>
        </w:tc>
        <w:tc>
          <w:tcPr>
            <w:tcW w:w="1459" w:type="dxa"/>
            <w:vAlign w:val="center"/>
          </w:tcPr>
          <w:p w14:paraId="3D80D6A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10J24118</w:t>
            </w:r>
          </w:p>
        </w:tc>
        <w:tc>
          <w:tcPr>
            <w:tcW w:w="2816" w:type="dxa"/>
            <w:vAlign w:val="center"/>
          </w:tcPr>
          <w:p w14:paraId="4B62CF4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物理学院</w:t>
            </w:r>
          </w:p>
        </w:tc>
      </w:tr>
      <w:tr w14:paraId="0F10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F519D2B">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87</w:t>
            </w:r>
          </w:p>
        </w:tc>
        <w:tc>
          <w:tcPr>
            <w:tcW w:w="1356" w:type="dxa"/>
            <w:vAlign w:val="center"/>
          </w:tcPr>
          <w:p w14:paraId="15A1EC1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JLH87</w:t>
            </w:r>
          </w:p>
        </w:tc>
        <w:tc>
          <w:tcPr>
            <w:tcW w:w="2015" w:type="dxa"/>
            <w:vAlign w:val="center"/>
          </w:tcPr>
          <w:p w14:paraId="599D797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马翌尧</w:t>
            </w:r>
          </w:p>
        </w:tc>
        <w:tc>
          <w:tcPr>
            <w:tcW w:w="1459" w:type="dxa"/>
            <w:vAlign w:val="center"/>
          </w:tcPr>
          <w:p w14:paraId="5201E75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17D24108</w:t>
            </w:r>
          </w:p>
        </w:tc>
        <w:tc>
          <w:tcPr>
            <w:tcW w:w="2816" w:type="dxa"/>
            <w:vAlign w:val="center"/>
          </w:tcPr>
          <w:p w14:paraId="25C0CE7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外国语学院</w:t>
            </w:r>
          </w:p>
        </w:tc>
      </w:tr>
      <w:tr w14:paraId="5E70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C9C1E5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88</w:t>
            </w:r>
          </w:p>
        </w:tc>
        <w:tc>
          <w:tcPr>
            <w:tcW w:w="1356" w:type="dxa"/>
            <w:vAlign w:val="center"/>
          </w:tcPr>
          <w:p w14:paraId="40369BB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JLH88</w:t>
            </w:r>
          </w:p>
        </w:tc>
        <w:tc>
          <w:tcPr>
            <w:tcW w:w="2015" w:type="dxa"/>
            <w:vAlign w:val="center"/>
          </w:tcPr>
          <w:p w14:paraId="1A222CA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孟雨彤</w:t>
            </w:r>
          </w:p>
        </w:tc>
        <w:tc>
          <w:tcPr>
            <w:tcW w:w="1459" w:type="dxa"/>
            <w:vAlign w:val="center"/>
          </w:tcPr>
          <w:p w14:paraId="792FE6F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17D24204</w:t>
            </w:r>
          </w:p>
        </w:tc>
        <w:tc>
          <w:tcPr>
            <w:tcW w:w="2816" w:type="dxa"/>
            <w:vAlign w:val="center"/>
          </w:tcPr>
          <w:p w14:paraId="76A00F4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外国语学院</w:t>
            </w:r>
          </w:p>
        </w:tc>
      </w:tr>
      <w:tr w14:paraId="5F2F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9ECDEA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89</w:t>
            </w:r>
          </w:p>
        </w:tc>
        <w:tc>
          <w:tcPr>
            <w:tcW w:w="1356" w:type="dxa"/>
            <w:vAlign w:val="center"/>
          </w:tcPr>
          <w:p w14:paraId="6C1D46E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JLH89</w:t>
            </w:r>
          </w:p>
        </w:tc>
        <w:tc>
          <w:tcPr>
            <w:tcW w:w="2015" w:type="dxa"/>
            <w:vAlign w:val="center"/>
          </w:tcPr>
          <w:p w14:paraId="3DD6D7C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杨静</w:t>
            </w:r>
          </w:p>
        </w:tc>
        <w:tc>
          <w:tcPr>
            <w:tcW w:w="1459" w:type="dxa"/>
            <w:vAlign w:val="center"/>
          </w:tcPr>
          <w:p w14:paraId="04EE5DF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61524C01</w:t>
            </w:r>
          </w:p>
        </w:tc>
        <w:tc>
          <w:tcPr>
            <w:tcW w:w="2816" w:type="dxa"/>
            <w:vAlign w:val="center"/>
          </w:tcPr>
          <w:p w14:paraId="0693AA6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6A22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2F3DEFC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90</w:t>
            </w:r>
          </w:p>
        </w:tc>
        <w:tc>
          <w:tcPr>
            <w:tcW w:w="1356" w:type="dxa"/>
            <w:vAlign w:val="center"/>
          </w:tcPr>
          <w:p w14:paraId="6215523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JLH90</w:t>
            </w:r>
          </w:p>
        </w:tc>
        <w:tc>
          <w:tcPr>
            <w:tcW w:w="2015" w:type="dxa"/>
            <w:vAlign w:val="center"/>
          </w:tcPr>
          <w:p w14:paraId="2862DB5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朱家琪</w:t>
            </w:r>
          </w:p>
        </w:tc>
        <w:tc>
          <w:tcPr>
            <w:tcW w:w="1459" w:type="dxa"/>
            <w:vAlign w:val="center"/>
          </w:tcPr>
          <w:p w14:paraId="4B137D6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61524C04</w:t>
            </w:r>
          </w:p>
        </w:tc>
        <w:tc>
          <w:tcPr>
            <w:tcW w:w="2816" w:type="dxa"/>
            <w:vAlign w:val="center"/>
          </w:tcPr>
          <w:p w14:paraId="359A95F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210F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CBB129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1356" w:type="dxa"/>
            <w:vAlign w:val="center"/>
          </w:tcPr>
          <w:p w14:paraId="036FD57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JLH91</w:t>
            </w:r>
          </w:p>
        </w:tc>
        <w:tc>
          <w:tcPr>
            <w:tcW w:w="2015" w:type="dxa"/>
            <w:vAlign w:val="center"/>
          </w:tcPr>
          <w:p w14:paraId="3D1FA68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卢玥名</w:t>
            </w:r>
          </w:p>
        </w:tc>
        <w:tc>
          <w:tcPr>
            <w:tcW w:w="1459" w:type="dxa"/>
            <w:vAlign w:val="center"/>
          </w:tcPr>
          <w:p w14:paraId="0F447C8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61524D03</w:t>
            </w:r>
          </w:p>
        </w:tc>
        <w:tc>
          <w:tcPr>
            <w:tcW w:w="2816" w:type="dxa"/>
            <w:vAlign w:val="center"/>
          </w:tcPr>
          <w:p w14:paraId="42C4569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20DF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DB1A88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1356" w:type="dxa"/>
            <w:vAlign w:val="center"/>
          </w:tcPr>
          <w:p w14:paraId="25E2EBA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JLH92</w:t>
            </w:r>
          </w:p>
        </w:tc>
        <w:tc>
          <w:tcPr>
            <w:tcW w:w="2015" w:type="dxa"/>
            <w:vAlign w:val="center"/>
          </w:tcPr>
          <w:p w14:paraId="65ABE31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张为卿</w:t>
            </w:r>
          </w:p>
        </w:tc>
        <w:tc>
          <w:tcPr>
            <w:tcW w:w="1459" w:type="dxa"/>
            <w:vAlign w:val="center"/>
          </w:tcPr>
          <w:p w14:paraId="662019C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61524D20</w:t>
            </w:r>
          </w:p>
        </w:tc>
        <w:tc>
          <w:tcPr>
            <w:tcW w:w="2816" w:type="dxa"/>
            <w:vAlign w:val="center"/>
          </w:tcPr>
          <w:p w14:paraId="7731052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1074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954539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1356" w:type="dxa"/>
            <w:vAlign w:val="center"/>
          </w:tcPr>
          <w:p w14:paraId="5446D4B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JLH93</w:t>
            </w:r>
          </w:p>
        </w:tc>
        <w:tc>
          <w:tcPr>
            <w:tcW w:w="2015" w:type="dxa"/>
            <w:vAlign w:val="center"/>
          </w:tcPr>
          <w:p w14:paraId="1480A17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黄学陶</w:t>
            </w:r>
          </w:p>
        </w:tc>
        <w:tc>
          <w:tcPr>
            <w:tcW w:w="1459" w:type="dxa"/>
            <w:vAlign w:val="center"/>
          </w:tcPr>
          <w:p w14:paraId="3941185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61524G02</w:t>
            </w:r>
          </w:p>
        </w:tc>
        <w:tc>
          <w:tcPr>
            <w:tcW w:w="2816" w:type="dxa"/>
            <w:vAlign w:val="center"/>
          </w:tcPr>
          <w:p w14:paraId="49B4C03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3F02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CB161CB">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1356" w:type="dxa"/>
            <w:vAlign w:val="center"/>
          </w:tcPr>
          <w:p w14:paraId="29E98D3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JLH94</w:t>
            </w:r>
          </w:p>
        </w:tc>
        <w:tc>
          <w:tcPr>
            <w:tcW w:w="2015" w:type="dxa"/>
            <w:vAlign w:val="center"/>
          </w:tcPr>
          <w:p w14:paraId="5D6FF3D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祝子涵</w:t>
            </w:r>
          </w:p>
        </w:tc>
        <w:tc>
          <w:tcPr>
            <w:tcW w:w="1459" w:type="dxa"/>
            <w:vAlign w:val="center"/>
          </w:tcPr>
          <w:p w14:paraId="6ECDE40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61524G04</w:t>
            </w:r>
          </w:p>
        </w:tc>
        <w:tc>
          <w:tcPr>
            <w:tcW w:w="2816" w:type="dxa"/>
            <w:vAlign w:val="center"/>
          </w:tcPr>
          <w:p w14:paraId="1DCD865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5B3C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5AFA053">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1356" w:type="dxa"/>
            <w:vAlign w:val="center"/>
          </w:tcPr>
          <w:p w14:paraId="62C5F5A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JLH95</w:t>
            </w:r>
          </w:p>
        </w:tc>
        <w:tc>
          <w:tcPr>
            <w:tcW w:w="2015" w:type="dxa"/>
            <w:vAlign w:val="center"/>
          </w:tcPr>
          <w:p w14:paraId="072F0F9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王宣泽</w:t>
            </w:r>
          </w:p>
        </w:tc>
        <w:tc>
          <w:tcPr>
            <w:tcW w:w="1459" w:type="dxa"/>
            <w:vAlign w:val="center"/>
          </w:tcPr>
          <w:p w14:paraId="4AB593A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61524G19</w:t>
            </w:r>
          </w:p>
        </w:tc>
        <w:tc>
          <w:tcPr>
            <w:tcW w:w="2816" w:type="dxa"/>
            <w:vAlign w:val="center"/>
          </w:tcPr>
          <w:p w14:paraId="4257443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0E5A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26266C6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356" w:type="dxa"/>
            <w:vAlign w:val="center"/>
          </w:tcPr>
          <w:p w14:paraId="6C54543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JLH96</w:t>
            </w:r>
          </w:p>
        </w:tc>
        <w:tc>
          <w:tcPr>
            <w:tcW w:w="2015" w:type="dxa"/>
            <w:vAlign w:val="center"/>
          </w:tcPr>
          <w:p w14:paraId="5BF82F2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陈文东</w:t>
            </w:r>
          </w:p>
        </w:tc>
        <w:tc>
          <w:tcPr>
            <w:tcW w:w="1459" w:type="dxa"/>
            <w:vAlign w:val="center"/>
          </w:tcPr>
          <w:p w14:paraId="772E237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61524G24</w:t>
            </w:r>
          </w:p>
        </w:tc>
        <w:tc>
          <w:tcPr>
            <w:tcW w:w="2816" w:type="dxa"/>
            <w:vAlign w:val="center"/>
          </w:tcPr>
          <w:p w14:paraId="7DA32A5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49CB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49DCFA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1356" w:type="dxa"/>
            <w:vAlign w:val="center"/>
          </w:tcPr>
          <w:p w14:paraId="04372F4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JLH97</w:t>
            </w:r>
          </w:p>
        </w:tc>
        <w:tc>
          <w:tcPr>
            <w:tcW w:w="2015" w:type="dxa"/>
            <w:vAlign w:val="center"/>
          </w:tcPr>
          <w:p w14:paraId="4907148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陈威宇</w:t>
            </w:r>
          </w:p>
        </w:tc>
        <w:tc>
          <w:tcPr>
            <w:tcW w:w="1459" w:type="dxa"/>
            <w:vAlign w:val="center"/>
          </w:tcPr>
          <w:p w14:paraId="301E69C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61524G33</w:t>
            </w:r>
          </w:p>
        </w:tc>
        <w:tc>
          <w:tcPr>
            <w:tcW w:w="2816" w:type="dxa"/>
            <w:vAlign w:val="center"/>
          </w:tcPr>
          <w:p w14:paraId="2A655A1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6B7D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A9484F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1356" w:type="dxa"/>
            <w:vAlign w:val="center"/>
          </w:tcPr>
          <w:p w14:paraId="650D397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JLH98</w:t>
            </w:r>
          </w:p>
        </w:tc>
        <w:tc>
          <w:tcPr>
            <w:tcW w:w="2015" w:type="dxa"/>
            <w:vAlign w:val="center"/>
          </w:tcPr>
          <w:p w14:paraId="6961EA7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冯可欣</w:t>
            </w:r>
          </w:p>
        </w:tc>
        <w:tc>
          <w:tcPr>
            <w:tcW w:w="1459" w:type="dxa"/>
            <w:vAlign w:val="center"/>
          </w:tcPr>
          <w:p w14:paraId="4071D1B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61524H04</w:t>
            </w:r>
          </w:p>
        </w:tc>
        <w:tc>
          <w:tcPr>
            <w:tcW w:w="2816" w:type="dxa"/>
            <w:vAlign w:val="center"/>
          </w:tcPr>
          <w:p w14:paraId="1D33058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2EFE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9DE2B22">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99</w:t>
            </w:r>
          </w:p>
        </w:tc>
        <w:tc>
          <w:tcPr>
            <w:tcW w:w="1356" w:type="dxa"/>
            <w:vAlign w:val="center"/>
          </w:tcPr>
          <w:p w14:paraId="1C7D894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JLH99</w:t>
            </w:r>
          </w:p>
        </w:tc>
        <w:tc>
          <w:tcPr>
            <w:tcW w:w="2015" w:type="dxa"/>
            <w:vAlign w:val="center"/>
          </w:tcPr>
          <w:p w14:paraId="712B102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徐子豪</w:t>
            </w:r>
          </w:p>
        </w:tc>
        <w:tc>
          <w:tcPr>
            <w:tcW w:w="1459" w:type="dxa"/>
            <w:vAlign w:val="center"/>
          </w:tcPr>
          <w:p w14:paraId="519E2DE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61524H21</w:t>
            </w:r>
          </w:p>
        </w:tc>
        <w:tc>
          <w:tcPr>
            <w:tcW w:w="2816" w:type="dxa"/>
            <w:vAlign w:val="center"/>
          </w:tcPr>
          <w:p w14:paraId="727599F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bl>
    <w:p w14:paraId="1E30E1F9">
      <w:pPr>
        <w:pStyle w:val="12"/>
        <w:ind w:left="720" w:firstLine="0" w:firstLineChars="0"/>
        <w:rPr>
          <w:b/>
          <w:sz w:val="24"/>
        </w:rPr>
      </w:pPr>
    </w:p>
    <w:p w14:paraId="66FDA133">
      <w:pPr>
        <w:rPr>
          <w:b/>
          <w:sz w:val="24"/>
        </w:rPr>
      </w:pPr>
    </w:p>
    <w:p w14:paraId="33556FC5">
      <w:pPr>
        <w:rPr>
          <w:b/>
          <w:sz w:val="24"/>
        </w:rPr>
      </w:pPr>
    </w:p>
    <w:p w14:paraId="0759A44A">
      <w:pPr>
        <w:rPr>
          <w:b/>
          <w:sz w:val="24"/>
        </w:rPr>
      </w:pPr>
    </w:p>
    <w:p w14:paraId="232E3B00">
      <w:pPr>
        <w:rPr>
          <w:b/>
          <w:sz w:val="24"/>
        </w:rPr>
      </w:pPr>
    </w:p>
    <w:p w14:paraId="319A3D3D">
      <w:pPr>
        <w:pStyle w:val="12"/>
        <w:numPr>
          <w:ilvl w:val="0"/>
          <w:numId w:val="2"/>
        </w:numPr>
        <w:ind w:firstLineChars="0"/>
        <w:rPr>
          <w:b/>
          <w:sz w:val="24"/>
          <w:highlight w:val="yellow"/>
        </w:rPr>
      </w:pPr>
      <w:r>
        <w:rPr>
          <w:rFonts w:hint="eastAsia"/>
          <w:b/>
          <w:sz w:val="24"/>
          <w:highlight w:val="yellow"/>
        </w:rPr>
        <w:t>四牌楼校区</w:t>
      </w:r>
    </w:p>
    <w:p w14:paraId="354D5515">
      <w:pPr>
        <w:pStyle w:val="12"/>
        <w:ind w:left="370" w:firstLine="0" w:firstLineChars="0"/>
        <w:rPr>
          <w:b/>
          <w:sz w:val="24"/>
        </w:rPr>
      </w:pPr>
    </w:p>
    <w:p w14:paraId="71A6D826">
      <w:pPr>
        <w:pStyle w:val="12"/>
        <w:ind w:left="720" w:firstLine="0" w:firstLineChars="0"/>
        <w:rPr>
          <w:b/>
          <w:sz w:val="24"/>
        </w:rPr>
      </w:pPr>
      <w:r>
        <w:rPr>
          <w:rFonts w:hint="eastAsia"/>
          <w:b/>
          <w:sz w:val="24"/>
          <w:highlight w:val="yellow"/>
        </w:rPr>
        <w:t>中山院-</w:t>
      </w:r>
      <w:r>
        <w:rPr>
          <w:rFonts w:hint="eastAsia"/>
          <w:b/>
          <w:sz w:val="24"/>
          <w:highlight w:val="yellow"/>
          <w:lang w:val="en-US" w:eastAsia="zh-CN"/>
        </w:rPr>
        <w:t>2</w:t>
      </w:r>
      <w:r>
        <w:rPr>
          <w:rFonts w:hint="eastAsia"/>
          <w:b/>
          <w:sz w:val="24"/>
          <w:highlight w:val="yellow"/>
        </w:rPr>
        <w:t>01考点</w:t>
      </w:r>
      <w:r>
        <w:rPr>
          <w:rFonts w:hint="eastAsia"/>
          <w:b/>
          <w:sz w:val="24"/>
        </w:rPr>
        <w:t>，竞赛时间：202</w:t>
      </w:r>
      <w:r>
        <w:rPr>
          <w:rFonts w:hint="eastAsia"/>
          <w:b/>
          <w:sz w:val="24"/>
          <w:lang w:val="en-US" w:eastAsia="zh-CN"/>
        </w:rPr>
        <w:t>5</w:t>
      </w:r>
      <w:r>
        <w:rPr>
          <w:rFonts w:hint="eastAsia"/>
          <w:b/>
          <w:sz w:val="24"/>
        </w:rPr>
        <w:t>年1</w:t>
      </w:r>
      <w:r>
        <w:rPr>
          <w:rFonts w:hint="eastAsia"/>
          <w:b/>
          <w:sz w:val="24"/>
          <w:lang w:val="en-US" w:eastAsia="zh-CN"/>
        </w:rPr>
        <w:t>1</w:t>
      </w:r>
      <w:r>
        <w:rPr>
          <w:rFonts w:hint="eastAsia"/>
          <w:b/>
          <w:sz w:val="24"/>
        </w:rPr>
        <w:t>月</w:t>
      </w:r>
      <w:r>
        <w:rPr>
          <w:rFonts w:hint="eastAsia"/>
          <w:b/>
          <w:sz w:val="24"/>
          <w:lang w:val="en-US" w:eastAsia="zh-CN"/>
        </w:rPr>
        <w:t>30</w:t>
      </w:r>
      <w:r>
        <w:rPr>
          <w:rFonts w:hint="eastAsia"/>
          <w:b/>
          <w:sz w:val="24"/>
        </w:rPr>
        <w:t>日下午15：00-16：00</w:t>
      </w:r>
    </w:p>
    <w:p w14:paraId="4671900E">
      <w:pPr>
        <w:rPr>
          <w:b/>
          <w:sz w:val="24"/>
        </w:rPr>
      </w:pPr>
      <w:r>
        <w:rPr>
          <w:rFonts w:hint="eastAsia"/>
          <w:b/>
          <w:sz w:val="24"/>
        </w:rPr>
        <w:t>（如本人参加复赛校区需要调整或者需要申请线上复赛，请在202</w:t>
      </w:r>
      <w:r>
        <w:rPr>
          <w:rFonts w:hint="eastAsia"/>
          <w:b/>
          <w:sz w:val="24"/>
          <w:lang w:val="en-US" w:eastAsia="zh-CN"/>
        </w:rPr>
        <w:t>5</w:t>
      </w:r>
      <w:r>
        <w:rPr>
          <w:rFonts w:hint="eastAsia"/>
          <w:b/>
          <w:sz w:val="24"/>
        </w:rPr>
        <w:t>年1</w:t>
      </w:r>
      <w:r>
        <w:rPr>
          <w:rFonts w:hint="eastAsia"/>
          <w:b/>
          <w:sz w:val="24"/>
          <w:lang w:val="en-US" w:eastAsia="zh-CN"/>
        </w:rPr>
        <w:t>1</w:t>
      </w:r>
      <w:r>
        <w:rPr>
          <w:rFonts w:hint="eastAsia"/>
          <w:b/>
          <w:sz w:val="24"/>
        </w:rPr>
        <w:t>月2</w:t>
      </w:r>
      <w:r>
        <w:rPr>
          <w:rFonts w:hint="eastAsia"/>
          <w:b/>
          <w:sz w:val="24"/>
          <w:lang w:val="en-US" w:eastAsia="zh-CN"/>
        </w:rPr>
        <w:t>8</w:t>
      </w:r>
      <w:r>
        <w:rPr>
          <w:rFonts w:hint="eastAsia"/>
          <w:b/>
          <w:sz w:val="24"/>
        </w:rPr>
        <w:t>日之前联系竞赛咨询QQ）</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356"/>
        <w:gridCol w:w="1056"/>
        <w:gridCol w:w="1459"/>
        <w:gridCol w:w="2816"/>
      </w:tblGrid>
      <w:tr w14:paraId="4706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Pr>
          <w:p w14:paraId="48CB8241">
            <w:pPr>
              <w:spacing w:line="240" w:lineRule="auto"/>
              <w:rPr>
                <w:sz w:val="24"/>
              </w:rPr>
            </w:pPr>
            <w:r>
              <w:rPr>
                <w:sz w:val="24"/>
              </w:rPr>
              <w:t>序号</w:t>
            </w:r>
          </w:p>
        </w:tc>
        <w:tc>
          <w:tcPr>
            <w:tcW w:w="1356" w:type="dxa"/>
          </w:tcPr>
          <w:p w14:paraId="75893219">
            <w:pPr>
              <w:spacing w:line="240" w:lineRule="auto"/>
              <w:rPr>
                <w:sz w:val="24"/>
              </w:rPr>
            </w:pPr>
            <w:r>
              <w:rPr>
                <w:sz w:val="24"/>
              </w:rPr>
              <w:t>复赛考号</w:t>
            </w:r>
          </w:p>
        </w:tc>
        <w:tc>
          <w:tcPr>
            <w:tcW w:w="1056" w:type="dxa"/>
          </w:tcPr>
          <w:p w14:paraId="21B31435">
            <w:pPr>
              <w:spacing w:line="240" w:lineRule="auto"/>
              <w:rPr>
                <w:sz w:val="24"/>
              </w:rPr>
            </w:pPr>
            <w:r>
              <w:rPr>
                <w:sz w:val="24"/>
              </w:rPr>
              <w:t>姓名</w:t>
            </w:r>
          </w:p>
        </w:tc>
        <w:tc>
          <w:tcPr>
            <w:tcW w:w="1459" w:type="dxa"/>
          </w:tcPr>
          <w:p w14:paraId="072A4F7D">
            <w:pPr>
              <w:spacing w:line="240" w:lineRule="auto"/>
              <w:rPr>
                <w:sz w:val="24"/>
              </w:rPr>
            </w:pPr>
            <w:r>
              <w:rPr>
                <w:sz w:val="24"/>
              </w:rPr>
              <w:t>学号</w:t>
            </w:r>
          </w:p>
        </w:tc>
        <w:tc>
          <w:tcPr>
            <w:tcW w:w="2816" w:type="dxa"/>
            <w:vAlign w:val="center"/>
          </w:tcPr>
          <w:p w14:paraId="65BD0E47">
            <w:pPr>
              <w:spacing w:line="240" w:lineRule="auto"/>
              <w:rPr>
                <w:rFonts w:ascii="宋体" w:hAnsi="宋体" w:cs="宋体"/>
                <w:color w:val="000000"/>
                <w:sz w:val="22"/>
              </w:rPr>
            </w:pPr>
            <w:r>
              <w:rPr>
                <w:rFonts w:hint="eastAsia"/>
                <w:color w:val="000000"/>
                <w:sz w:val="22"/>
              </w:rPr>
              <w:t>所在学院</w:t>
            </w:r>
          </w:p>
        </w:tc>
      </w:tr>
      <w:tr w14:paraId="3CE6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6A0A1CD">
            <w:pPr>
              <w:spacing w:line="240" w:lineRule="auto"/>
              <w:jc w:val="right"/>
              <w:rPr>
                <w:rFonts w:ascii="宋体" w:hAnsi="宋体" w:cs="宋体"/>
                <w:color w:val="000000"/>
                <w:sz w:val="22"/>
              </w:rPr>
            </w:pPr>
            <w:r>
              <w:rPr>
                <w:rFonts w:hint="eastAsia" w:ascii="宋体" w:hAnsi="宋体" w:cs="宋体"/>
                <w:color w:val="000000"/>
                <w:sz w:val="22"/>
              </w:rPr>
              <w:t>1</w:t>
            </w:r>
          </w:p>
        </w:tc>
        <w:tc>
          <w:tcPr>
            <w:tcW w:w="1356" w:type="dxa"/>
            <w:vAlign w:val="center"/>
          </w:tcPr>
          <w:p w14:paraId="67094916">
            <w:pPr>
              <w:spacing w:line="240" w:lineRule="auto"/>
              <w:rPr>
                <w:rFonts w:ascii="宋体" w:hAnsi="宋体" w:cs="宋体"/>
                <w:color w:val="000000"/>
                <w:sz w:val="22"/>
              </w:rPr>
            </w:pPr>
            <w:r>
              <w:rPr>
                <w:rFonts w:hint="eastAsia"/>
                <w:color w:val="000000"/>
                <w:sz w:val="22"/>
              </w:rPr>
              <w:t>SPL1</w:t>
            </w:r>
          </w:p>
        </w:tc>
        <w:tc>
          <w:tcPr>
            <w:tcW w:w="1056" w:type="dxa"/>
            <w:vAlign w:val="center"/>
          </w:tcPr>
          <w:p w14:paraId="1136C60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马牧谣</w:t>
            </w:r>
          </w:p>
        </w:tc>
        <w:tc>
          <w:tcPr>
            <w:tcW w:w="1459" w:type="dxa"/>
            <w:vAlign w:val="center"/>
          </w:tcPr>
          <w:p w14:paraId="70824A2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01123103</w:t>
            </w:r>
          </w:p>
        </w:tc>
        <w:tc>
          <w:tcPr>
            <w:tcW w:w="2816" w:type="dxa"/>
            <w:vAlign w:val="center"/>
          </w:tcPr>
          <w:p w14:paraId="5F3AEA5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建筑学院</w:t>
            </w:r>
          </w:p>
        </w:tc>
      </w:tr>
      <w:tr w14:paraId="2299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5A5BB9B">
            <w:pPr>
              <w:spacing w:line="240" w:lineRule="auto"/>
              <w:jc w:val="right"/>
              <w:rPr>
                <w:rFonts w:ascii="宋体" w:hAnsi="宋体" w:cs="宋体"/>
                <w:color w:val="000000"/>
                <w:sz w:val="22"/>
              </w:rPr>
            </w:pPr>
            <w:r>
              <w:rPr>
                <w:rFonts w:hint="eastAsia" w:ascii="宋体" w:hAnsi="宋体" w:cs="宋体"/>
                <w:color w:val="000000"/>
                <w:sz w:val="22"/>
              </w:rPr>
              <w:t>2</w:t>
            </w:r>
          </w:p>
        </w:tc>
        <w:tc>
          <w:tcPr>
            <w:tcW w:w="1356" w:type="dxa"/>
            <w:vAlign w:val="center"/>
          </w:tcPr>
          <w:p w14:paraId="48B80278">
            <w:pPr>
              <w:spacing w:line="240" w:lineRule="auto"/>
              <w:rPr>
                <w:rFonts w:ascii="宋体" w:hAnsi="宋体" w:cs="宋体"/>
                <w:color w:val="000000"/>
                <w:sz w:val="22"/>
              </w:rPr>
            </w:pPr>
            <w:r>
              <w:rPr>
                <w:rFonts w:hint="eastAsia"/>
                <w:color w:val="000000"/>
                <w:sz w:val="22"/>
              </w:rPr>
              <w:t>SPL2</w:t>
            </w:r>
          </w:p>
        </w:tc>
        <w:tc>
          <w:tcPr>
            <w:tcW w:w="1056" w:type="dxa"/>
            <w:vAlign w:val="center"/>
          </w:tcPr>
          <w:p w14:paraId="3231664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方子晗</w:t>
            </w:r>
          </w:p>
        </w:tc>
        <w:tc>
          <w:tcPr>
            <w:tcW w:w="1459" w:type="dxa"/>
            <w:vAlign w:val="center"/>
          </w:tcPr>
          <w:p w14:paraId="58BCC26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08022207</w:t>
            </w:r>
          </w:p>
        </w:tc>
        <w:tc>
          <w:tcPr>
            <w:tcW w:w="2816" w:type="dxa"/>
            <w:vAlign w:val="center"/>
          </w:tcPr>
          <w:p w14:paraId="2535A6A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自动化学院</w:t>
            </w:r>
          </w:p>
        </w:tc>
      </w:tr>
      <w:tr w14:paraId="27DD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302E920">
            <w:pPr>
              <w:spacing w:line="240" w:lineRule="auto"/>
              <w:jc w:val="right"/>
              <w:rPr>
                <w:rFonts w:ascii="宋体" w:hAnsi="宋体" w:cs="宋体"/>
                <w:color w:val="000000"/>
                <w:sz w:val="22"/>
              </w:rPr>
            </w:pPr>
            <w:r>
              <w:rPr>
                <w:rFonts w:hint="eastAsia" w:ascii="宋体" w:hAnsi="宋体" w:cs="宋体"/>
                <w:color w:val="000000"/>
                <w:sz w:val="22"/>
              </w:rPr>
              <w:t>3</w:t>
            </w:r>
          </w:p>
        </w:tc>
        <w:tc>
          <w:tcPr>
            <w:tcW w:w="1356" w:type="dxa"/>
            <w:vAlign w:val="center"/>
          </w:tcPr>
          <w:p w14:paraId="12D20916">
            <w:pPr>
              <w:spacing w:line="240" w:lineRule="auto"/>
              <w:rPr>
                <w:rFonts w:ascii="宋体" w:hAnsi="宋体" w:cs="宋体"/>
                <w:color w:val="000000"/>
                <w:sz w:val="22"/>
              </w:rPr>
            </w:pPr>
            <w:r>
              <w:rPr>
                <w:rFonts w:hint="eastAsia"/>
                <w:color w:val="000000"/>
                <w:sz w:val="22"/>
              </w:rPr>
              <w:t>SPL3</w:t>
            </w:r>
          </w:p>
        </w:tc>
        <w:tc>
          <w:tcPr>
            <w:tcW w:w="1056" w:type="dxa"/>
            <w:vAlign w:val="center"/>
          </w:tcPr>
          <w:p w14:paraId="21CB76A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唐福萍</w:t>
            </w:r>
          </w:p>
        </w:tc>
        <w:tc>
          <w:tcPr>
            <w:tcW w:w="1459" w:type="dxa"/>
            <w:vAlign w:val="center"/>
          </w:tcPr>
          <w:p w14:paraId="6E45E3C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08023226</w:t>
            </w:r>
          </w:p>
        </w:tc>
        <w:tc>
          <w:tcPr>
            <w:tcW w:w="2816" w:type="dxa"/>
            <w:vAlign w:val="center"/>
          </w:tcPr>
          <w:p w14:paraId="23AD518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自动化学院</w:t>
            </w:r>
          </w:p>
        </w:tc>
      </w:tr>
      <w:tr w14:paraId="2FF7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279B1055">
            <w:pPr>
              <w:spacing w:line="240" w:lineRule="auto"/>
              <w:jc w:val="right"/>
              <w:rPr>
                <w:rFonts w:ascii="宋体" w:hAnsi="宋体" w:cs="宋体"/>
                <w:color w:val="000000"/>
                <w:sz w:val="22"/>
              </w:rPr>
            </w:pPr>
            <w:r>
              <w:rPr>
                <w:rFonts w:hint="eastAsia" w:ascii="宋体" w:hAnsi="宋体" w:cs="宋体"/>
                <w:color w:val="000000"/>
                <w:sz w:val="22"/>
              </w:rPr>
              <w:t>4</w:t>
            </w:r>
          </w:p>
        </w:tc>
        <w:tc>
          <w:tcPr>
            <w:tcW w:w="1356" w:type="dxa"/>
            <w:vAlign w:val="center"/>
          </w:tcPr>
          <w:p w14:paraId="324BAC5E">
            <w:pPr>
              <w:spacing w:line="240" w:lineRule="auto"/>
              <w:rPr>
                <w:rFonts w:ascii="宋体" w:hAnsi="宋体" w:cs="宋体"/>
                <w:color w:val="000000"/>
                <w:sz w:val="22"/>
              </w:rPr>
            </w:pPr>
            <w:r>
              <w:rPr>
                <w:rFonts w:hint="eastAsia"/>
                <w:color w:val="000000"/>
                <w:sz w:val="22"/>
              </w:rPr>
              <w:t>SPL4</w:t>
            </w:r>
          </w:p>
        </w:tc>
        <w:tc>
          <w:tcPr>
            <w:tcW w:w="1056" w:type="dxa"/>
            <w:vAlign w:val="center"/>
          </w:tcPr>
          <w:p w14:paraId="6915C48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咸澄宇</w:t>
            </w:r>
          </w:p>
        </w:tc>
        <w:tc>
          <w:tcPr>
            <w:tcW w:w="1459" w:type="dxa"/>
            <w:vAlign w:val="center"/>
          </w:tcPr>
          <w:p w14:paraId="66B13B8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08124110</w:t>
            </w:r>
          </w:p>
        </w:tc>
        <w:tc>
          <w:tcPr>
            <w:tcW w:w="2816" w:type="dxa"/>
            <w:vAlign w:val="center"/>
          </w:tcPr>
          <w:p w14:paraId="51A3514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自动化学院</w:t>
            </w:r>
          </w:p>
        </w:tc>
      </w:tr>
      <w:tr w14:paraId="6380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4C05FDD">
            <w:pPr>
              <w:spacing w:line="240" w:lineRule="auto"/>
              <w:jc w:val="right"/>
              <w:rPr>
                <w:rFonts w:ascii="宋体" w:hAnsi="宋体" w:cs="宋体"/>
                <w:color w:val="000000"/>
                <w:sz w:val="22"/>
              </w:rPr>
            </w:pPr>
            <w:r>
              <w:rPr>
                <w:rFonts w:hint="eastAsia" w:ascii="宋体" w:hAnsi="宋体" w:cs="宋体"/>
                <w:color w:val="000000"/>
                <w:sz w:val="22"/>
              </w:rPr>
              <w:t>5</w:t>
            </w:r>
          </w:p>
        </w:tc>
        <w:tc>
          <w:tcPr>
            <w:tcW w:w="1356" w:type="dxa"/>
            <w:vAlign w:val="center"/>
          </w:tcPr>
          <w:p w14:paraId="1FADE1AE">
            <w:pPr>
              <w:spacing w:line="240" w:lineRule="auto"/>
              <w:rPr>
                <w:rFonts w:ascii="宋体" w:hAnsi="宋体" w:cs="宋体"/>
                <w:color w:val="000000"/>
                <w:sz w:val="22"/>
              </w:rPr>
            </w:pPr>
            <w:r>
              <w:rPr>
                <w:rFonts w:hint="eastAsia"/>
                <w:color w:val="000000"/>
                <w:sz w:val="22"/>
              </w:rPr>
              <w:t>SPL5</w:t>
            </w:r>
          </w:p>
        </w:tc>
        <w:tc>
          <w:tcPr>
            <w:tcW w:w="1056" w:type="dxa"/>
            <w:vAlign w:val="center"/>
          </w:tcPr>
          <w:p w14:paraId="593B1C7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莫雨霖</w:t>
            </w:r>
          </w:p>
        </w:tc>
        <w:tc>
          <w:tcPr>
            <w:tcW w:w="1459" w:type="dxa"/>
            <w:vAlign w:val="center"/>
          </w:tcPr>
          <w:p w14:paraId="27D0EE5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16023419</w:t>
            </w:r>
          </w:p>
        </w:tc>
        <w:tc>
          <w:tcPr>
            <w:tcW w:w="2816" w:type="dxa"/>
            <w:vAlign w:val="center"/>
          </w:tcPr>
          <w:p w14:paraId="1D0EAC5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电气工程学院</w:t>
            </w:r>
          </w:p>
        </w:tc>
      </w:tr>
      <w:tr w14:paraId="1B57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4AAFED3">
            <w:pPr>
              <w:spacing w:line="240" w:lineRule="auto"/>
              <w:jc w:val="right"/>
              <w:rPr>
                <w:rFonts w:ascii="宋体" w:hAnsi="宋体" w:cs="宋体"/>
                <w:color w:val="000000"/>
                <w:sz w:val="22"/>
              </w:rPr>
            </w:pPr>
            <w:r>
              <w:rPr>
                <w:rFonts w:hint="eastAsia" w:ascii="宋体" w:hAnsi="宋体" w:cs="宋体"/>
                <w:color w:val="000000"/>
                <w:sz w:val="22"/>
              </w:rPr>
              <w:t>6</w:t>
            </w:r>
          </w:p>
        </w:tc>
        <w:tc>
          <w:tcPr>
            <w:tcW w:w="1356" w:type="dxa"/>
            <w:vAlign w:val="center"/>
          </w:tcPr>
          <w:p w14:paraId="3353CCE2">
            <w:pPr>
              <w:spacing w:line="240" w:lineRule="auto"/>
              <w:rPr>
                <w:rFonts w:ascii="宋体" w:hAnsi="宋体" w:cs="宋体"/>
                <w:color w:val="000000"/>
                <w:sz w:val="22"/>
              </w:rPr>
            </w:pPr>
            <w:r>
              <w:rPr>
                <w:rFonts w:hint="eastAsia"/>
                <w:color w:val="000000"/>
                <w:sz w:val="22"/>
              </w:rPr>
              <w:t>SPL6</w:t>
            </w:r>
          </w:p>
        </w:tc>
        <w:tc>
          <w:tcPr>
            <w:tcW w:w="1056" w:type="dxa"/>
            <w:vAlign w:val="center"/>
          </w:tcPr>
          <w:p w14:paraId="260E201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曾钰</w:t>
            </w:r>
          </w:p>
        </w:tc>
        <w:tc>
          <w:tcPr>
            <w:tcW w:w="1459" w:type="dxa"/>
            <w:vAlign w:val="center"/>
          </w:tcPr>
          <w:p w14:paraId="4792EBF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16024209</w:t>
            </w:r>
          </w:p>
        </w:tc>
        <w:tc>
          <w:tcPr>
            <w:tcW w:w="2816" w:type="dxa"/>
            <w:vAlign w:val="center"/>
          </w:tcPr>
          <w:p w14:paraId="4F9E0F4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电气工程学院</w:t>
            </w:r>
          </w:p>
        </w:tc>
      </w:tr>
      <w:tr w14:paraId="009E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73E671C">
            <w:pPr>
              <w:spacing w:line="240" w:lineRule="auto"/>
              <w:jc w:val="right"/>
              <w:rPr>
                <w:rFonts w:ascii="宋体" w:hAnsi="宋体" w:cs="宋体"/>
                <w:color w:val="000000"/>
                <w:sz w:val="22"/>
              </w:rPr>
            </w:pPr>
            <w:r>
              <w:rPr>
                <w:rFonts w:hint="eastAsia" w:ascii="宋体" w:hAnsi="宋体" w:cs="宋体"/>
                <w:color w:val="000000"/>
                <w:sz w:val="22"/>
              </w:rPr>
              <w:t>7</w:t>
            </w:r>
          </w:p>
        </w:tc>
        <w:tc>
          <w:tcPr>
            <w:tcW w:w="1356" w:type="dxa"/>
            <w:vAlign w:val="center"/>
          </w:tcPr>
          <w:p w14:paraId="47C93C65">
            <w:pPr>
              <w:spacing w:line="240" w:lineRule="auto"/>
              <w:rPr>
                <w:rFonts w:ascii="宋体" w:hAnsi="宋体" w:cs="宋体"/>
                <w:color w:val="000000"/>
                <w:sz w:val="22"/>
              </w:rPr>
            </w:pPr>
            <w:r>
              <w:rPr>
                <w:rFonts w:hint="eastAsia"/>
                <w:color w:val="000000"/>
                <w:sz w:val="22"/>
              </w:rPr>
              <w:t>SPL7</w:t>
            </w:r>
          </w:p>
        </w:tc>
        <w:tc>
          <w:tcPr>
            <w:tcW w:w="1056" w:type="dxa"/>
            <w:vAlign w:val="center"/>
          </w:tcPr>
          <w:p w14:paraId="46EFA36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李维鹏</w:t>
            </w:r>
          </w:p>
        </w:tc>
        <w:tc>
          <w:tcPr>
            <w:tcW w:w="1459" w:type="dxa"/>
            <w:vAlign w:val="center"/>
          </w:tcPr>
          <w:p w14:paraId="529327E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16024215</w:t>
            </w:r>
          </w:p>
        </w:tc>
        <w:tc>
          <w:tcPr>
            <w:tcW w:w="2816" w:type="dxa"/>
            <w:vAlign w:val="center"/>
          </w:tcPr>
          <w:p w14:paraId="40C49E5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电气工程学院</w:t>
            </w:r>
          </w:p>
        </w:tc>
      </w:tr>
      <w:tr w14:paraId="5818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E15EF79">
            <w:pPr>
              <w:spacing w:line="240" w:lineRule="auto"/>
              <w:jc w:val="right"/>
              <w:rPr>
                <w:rFonts w:ascii="宋体" w:hAnsi="宋体" w:cs="宋体"/>
                <w:color w:val="000000"/>
                <w:sz w:val="22"/>
              </w:rPr>
            </w:pPr>
            <w:r>
              <w:rPr>
                <w:rFonts w:hint="eastAsia" w:ascii="宋体" w:hAnsi="宋体" w:cs="宋体"/>
                <w:color w:val="000000"/>
                <w:sz w:val="22"/>
              </w:rPr>
              <w:t>8</w:t>
            </w:r>
          </w:p>
        </w:tc>
        <w:tc>
          <w:tcPr>
            <w:tcW w:w="1356" w:type="dxa"/>
            <w:vAlign w:val="center"/>
          </w:tcPr>
          <w:p w14:paraId="305C66C2">
            <w:pPr>
              <w:spacing w:line="240" w:lineRule="auto"/>
              <w:rPr>
                <w:rFonts w:ascii="宋体" w:hAnsi="宋体" w:cs="宋体"/>
                <w:color w:val="000000"/>
                <w:sz w:val="22"/>
              </w:rPr>
            </w:pPr>
            <w:r>
              <w:rPr>
                <w:rFonts w:hint="eastAsia"/>
                <w:color w:val="000000"/>
                <w:sz w:val="22"/>
              </w:rPr>
              <w:t>SPL8</w:t>
            </w:r>
          </w:p>
        </w:tc>
        <w:tc>
          <w:tcPr>
            <w:tcW w:w="1056" w:type="dxa"/>
            <w:vAlign w:val="center"/>
          </w:tcPr>
          <w:p w14:paraId="64EE49C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王奕博</w:t>
            </w:r>
          </w:p>
        </w:tc>
        <w:tc>
          <w:tcPr>
            <w:tcW w:w="1459" w:type="dxa"/>
            <w:vAlign w:val="center"/>
          </w:tcPr>
          <w:p w14:paraId="02EFF9B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16124104</w:t>
            </w:r>
          </w:p>
        </w:tc>
        <w:tc>
          <w:tcPr>
            <w:tcW w:w="2816" w:type="dxa"/>
            <w:vAlign w:val="center"/>
          </w:tcPr>
          <w:p w14:paraId="34ED1E4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电气工程学院</w:t>
            </w:r>
          </w:p>
        </w:tc>
      </w:tr>
      <w:tr w14:paraId="610E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F9A4756">
            <w:pPr>
              <w:spacing w:line="240" w:lineRule="auto"/>
              <w:jc w:val="right"/>
              <w:rPr>
                <w:rFonts w:ascii="宋体" w:hAnsi="宋体" w:cs="宋体"/>
                <w:color w:val="000000"/>
                <w:sz w:val="22"/>
              </w:rPr>
            </w:pPr>
            <w:r>
              <w:rPr>
                <w:rFonts w:hint="eastAsia" w:ascii="宋体" w:hAnsi="宋体" w:cs="宋体"/>
                <w:color w:val="000000"/>
                <w:sz w:val="22"/>
              </w:rPr>
              <w:t>9</w:t>
            </w:r>
          </w:p>
        </w:tc>
        <w:tc>
          <w:tcPr>
            <w:tcW w:w="1356" w:type="dxa"/>
            <w:vAlign w:val="center"/>
          </w:tcPr>
          <w:p w14:paraId="03CF135C">
            <w:pPr>
              <w:spacing w:line="240" w:lineRule="auto"/>
              <w:rPr>
                <w:rFonts w:ascii="宋体" w:hAnsi="宋体" w:cs="宋体"/>
                <w:color w:val="000000"/>
                <w:sz w:val="22"/>
              </w:rPr>
            </w:pPr>
            <w:r>
              <w:rPr>
                <w:rFonts w:hint="eastAsia"/>
                <w:color w:val="000000"/>
                <w:sz w:val="22"/>
              </w:rPr>
              <w:t>SPL9</w:t>
            </w:r>
          </w:p>
        </w:tc>
        <w:tc>
          <w:tcPr>
            <w:tcW w:w="1056" w:type="dxa"/>
            <w:vAlign w:val="center"/>
          </w:tcPr>
          <w:p w14:paraId="69DC433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李溢宸</w:t>
            </w:r>
          </w:p>
        </w:tc>
        <w:tc>
          <w:tcPr>
            <w:tcW w:w="1459" w:type="dxa"/>
            <w:vAlign w:val="center"/>
          </w:tcPr>
          <w:p w14:paraId="51C6F05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61525323</w:t>
            </w:r>
          </w:p>
        </w:tc>
        <w:tc>
          <w:tcPr>
            <w:tcW w:w="2816" w:type="dxa"/>
            <w:vAlign w:val="center"/>
          </w:tcPr>
          <w:p w14:paraId="38887B0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4DCD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94522C6">
            <w:pPr>
              <w:spacing w:line="240" w:lineRule="auto"/>
              <w:jc w:val="right"/>
              <w:rPr>
                <w:rFonts w:ascii="宋体" w:hAnsi="宋体" w:cs="宋体"/>
                <w:color w:val="000000"/>
                <w:sz w:val="22"/>
              </w:rPr>
            </w:pPr>
            <w:r>
              <w:rPr>
                <w:rFonts w:hint="eastAsia" w:ascii="宋体" w:hAnsi="宋体" w:cs="宋体"/>
                <w:color w:val="000000"/>
                <w:sz w:val="22"/>
              </w:rPr>
              <w:t>10</w:t>
            </w:r>
          </w:p>
        </w:tc>
        <w:tc>
          <w:tcPr>
            <w:tcW w:w="1356" w:type="dxa"/>
            <w:vAlign w:val="center"/>
          </w:tcPr>
          <w:p w14:paraId="4035B366">
            <w:pPr>
              <w:spacing w:line="240" w:lineRule="auto"/>
              <w:rPr>
                <w:rFonts w:ascii="宋体" w:hAnsi="宋体" w:cs="宋体"/>
                <w:color w:val="000000"/>
                <w:sz w:val="22"/>
              </w:rPr>
            </w:pPr>
            <w:r>
              <w:rPr>
                <w:rFonts w:hint="eastAsia"/>
                <w:color w:val="000000"/>
                <w:sz w:val="22"/>
              </w:rPr>
              <w:t>SPL10</w:t>
            </w:r>
          </w:p>
        </w:tc>
        <w:tc>
          <w:tcPr>
            <w:tcW w:w="1056" w:type="dxa"/>
            <w:vAlign w:val="center"/>
          </w:tcPr>
          <w:p w14:paraId="69FB232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刘峻福</w:t>
            </w:r>
          </w:p>
        </w:tc>
        <w:tc>
          <w:tcPr>
            <w:tcW w:w="1459" w:type="dxa"/>
            <w:vAlign w:val="center"/>
          </w:tcPr>
          <w:p w14:paraId="1E0499D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61525622</w:t>
            </w:r>
          </w:p>
        </w:tc>
        <w:tc>
          <w:tcPr>
            <w:tcW w:w="2816" w:type="dxa"/>
            <w:vAlign w:val="center"/>
          </w:tcPr>
          <w:p w14:paraId="54E5180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1FA0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747FD1D">
            <w:pPr>
              <w:spacing w:line="240" w:lineRule="auto"/>
              <w:jc w:val="right"/>
              <w:rPr>
                <w:rFonts w:ascii="宋体" w:hAnsi="宋体" w:cs="宋体"/>
                <w:color w:val="000000"/>
                <w:sz w:val="22"/>
              </w:rPr>
            </w:pPr>
            <w:r>
              <w:rPr>
                <w:rFonts w:hint="eastAsia" w:ascii="宋体" w:hAnsi="宋体" w:cs="宋体"/>
                <w:color w:val="000000"/>
                <w:sz w:val="22"/>
              </w:rPr>
              <w:t>11</w:t>
            </w:r>
          </w:p>
        </w:tc>
        <w:tc>
          <w:tcPr>
            <w:tcW w:w="1356" w:type="dxa"/>
            <w:vAlign w:val="center"/>
          </w:tcPr>
          <w:p w14:paraId="2F42ADE3">
            <w:pPr>
              <w:spacing w:line="240" w:lineRule="auto"/>
              <w:rPr>
                <w:rFonts w:ascii="宋体" w:hAnsi="宋体" w:cs="宋体"/>
                <w:color w:val="000000"/>
                <w:sz w:val="22"/>
              </w:rPr>
            </w:pPr>
            <w:r>
              <w:rPr>
                <w:rFonts w:hint="eastAsia"/>
                <w:color w:val="000000"/>
                <w:sz w:val="22"/>
              </w:rPr>
              <w:t>SPL11</w:t>
            </w:r>
          </w:p>
        </w:tc>
        <w:tc>
          <w:tcPr>
            <w:tcW w:w="1056" w:type="dxa"/>
            <w:vAlign w:val="center"/>
          </w:tcPr>
          <w:p w14:paraId="6759B55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孙浩</w:t>
            </w:r>
          </w:p>
        </w:tc>
        <w:tc>
          <w:tcPr>
            <w:tcW w:w="1459" w:type="dxa"/>
            <w:vAlign w:val="center"/>
          </w:tcPr>
          <w:p w14:paraId="640A0CF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61525834</w:t>
            </w:r>
          </w:p>
        </w:tc>
        <w:tc>
          <w:tcPr>
            <w:tcW w:w="2816" w:type="dxa"/>
            <w:vAlign w:val="center"/>
          </w:tcPr>
          <w:p w14:paraId="27770DE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3C66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58AECA3">
            <w:pPr>
              <w:spacing w:line="240" w:lineRule="auto"/>
              <w:jc w:val="right"/>
              <w:rPr>
                <w:rFonts w:ascii="宋体" w:hAnsi="宋体" w:cs="宋体"/>
                <w:color w:val="000000"/>
                <w:sz w:val="22"/>
              </w:rPr>
            </w:pPr>
            <w:r>
              <w:rPr>
                <w:rFonts w:hint="eastAsia" w:ascii="宋体" w:hAnsi="宋体" w:cs="宋体"/>
                <w:color w:val="000000"/>
                <w:sz w:val="22"/>
              </w:rPr>
              <w:t>12</w:t>
            </w:r>
          </w:p>
        </w:tc>
        <w:tc>
          <w:tcPr>
            <w:tcW w:w="1356" w:type="dxa"/>
            <w:vAlign w:val="center"/>
          </w:tcPr>
          <w:p w14:paraId="1064B1F1">
            <w:pPr>
              <w:spacing w:line="240" w:lineRule="auto"/>
              <w:rPr>
                <w:rFonts w:ascii="宋体" w:hAnsi="宋体" w:cs="宋体"/>
                <w:color w:val="000000"/>
                <w:sz w:val="22"/>
              </w:rPr>
            </w:pPr>
            <w:r>
              <w:rPr>
                <w:rFonts w:hint="eastAsia"/>
                <w:color w:val="000000"/>
                <w:sz w:val="22"/>
              </w:rPr>
              <w:t>SPL12</w:t>
            </w:r>
          </w:p>
        </w:tc>
        <w:tc>
          <w:tcPr>
            <w:tcW w:w="1056" w:type="dxa"/>
            <w:vAlign w:val="center"/>
          </w:tcPr>
          <w:p w14:paraId="4A15A44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王智炫</w:t>
            </w:r>
          </w:p>
        </w:tc>
        <w:tc>
          <w:tcPr>
            <w:tcW w:w="1459" w:type="dxa"/>
            <w:vAlign w:val="center"/>
          </w:tcPr>
          <w:p w14:paraId="13E4601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19Q25109</w:t>
            </w:r>
          </w:p>
        </w:tc>
        <w:tc>
          <w:tcPr>
            <w:tcW w:w="2816" w:type="dxa"/>
            <w:vAlign w:val="center"/>
          </w:tcPr>
          <w:p w14:paraId="2D6CD63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新生学院(四牌楼校区管理委员会)</w:t>
            </w:r>
          </w:p>
        </w:tc>
      </w:tr>
      <w:tr w14:paraId="1DE6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F3D5C05">
            <w:pPr>
              <w:spacing w:line="240" w:lineRule="auto"/>
              <w:jc w:val="right"/>
              <w:rPr>
                <w:rFonts w:ascii="宋体" w:hAnsi="宋体" w:cs="宋体"/>
                <w:color w:val="000000"/>
                <w:sz w:val="22"/>
              </w:rPr>
            </w:pPr>
            <w:r>
              <w:rPr>
                <w:rFonts w:hint="eastAsia" w:ascii="宋体" w:hAnsi="宋体" w:cs="宋体"/>
                <w:color w:val="000000"/>
                <w:sz w:val="22"/>
              </w:rPr>
              <w:t>13</w:t>
            </w:r>
          </w:p>
        </w:tc>
        <w:tc>
          <w:tcPr>
            <w:tcW w:w="1356" w:type="dxa"/>
            <w:vAlign w:val="center"/>
          </w:tcPr>
          <w:p w14:paraId="543BD79A">
            <w:pPr>
              <w:spacing w:line="240" w:lineRule="auto"/>
              <w:rPr>
                <w:rFonts w:ascii="宋体" w:hAnsi="宋体" w:cs="宋体"/>
                <w:color w:val="000000"/>
                <w:sz w:val="22"/>
              </w:rPr>
            </w:pPr>
            <w:r>
              <w:rPr>
                <w:rFonts w:hint="eastAsia"/>
                <w:color w:val="000000"/>
                <w:sz w:val="22"/>
              </w:rPr>
              <w:t>SPL13</w:t>
            </w:r>
          </w:p>
        </w:tc>
        <w:tc>
          <w:tcPr>
            <w:tcW w:w="1056" w:type="dxa"/>
            <w:vAlign w:val="center"/>
          </w:tcPr>
          <w:p w14:paraId="58C49A1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曾维兴</w:t>
            </w:r>
          </w:p>
        </w:tc>
        <w:tc>
          <w:tcPr>
            <w:tcW w:w="1459" w:type="dxa"/>
            <w:vAlign w:val="center"/>
          </w:tcPr>
          <w:p w14:paraId="1FB42C6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61525A16</w:t>
            </w:r>
          </w:p>
        </w:tc>
        <w:tc>
          <w:tcPr>
            <w:tcW w:w="2816" w:type="dxa"/>
            <w:vAlign w:val="center"/>
          </w:tcPr>
          <w:p w14:paraId="6B26987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7D68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6F38016">
            <w:pPr>
              <w:spacing w:line="240" w:lineRule="auto"/>
              <w:jc w:val="right"/>
              <w:rPr>
                <w:rFonts w:ascii="宋体" w:hAnsi="宋体" w:cs="宋体"/>
                <w:color w:val="000000"/>
                <w:sz w:val="22"/>
              </w:rPr>
            </w:pPr>
            <w:r>
              <w:rPr>
                <w:rFonts w:hint="eastAsia" w:ascii="宋体" w:hAnsi="宋体" w:cs="宋体"/>
                <w:color w:val="000000"/>
                <w:sz w:val="22"/>
              </w:rPr>
              <w:t>14</w:t>
            </w:r>
          </w:p>
        </w:tc>
        <w:tc>
          <w:tcPr>
            <w:tcW w:w="1356" w:type="dxa"/>
            <w:vAlign w:val="center"/>
          </w:tcPr>
          <w:p w14:paraId="665F32FB">
            <w:pPr>
              <w:spacing w:line="240" w:lineRule="auto"/>
              <w:rPr>
                <w:rFonts w:ascii="宋体" w:hAnsi="宋体" w:cs="宋体"/>
                <w:color w:val="000000"/>
                <w:sz w:val="22"/>
              </w:rPr>
            </w:pPr>
            <w:r>
              <w:rPr>
                <w:rFonts w:hint="eastAsia"/>
                <w:color w:val="000000"/>
                <w:sz w:val="22"/>
              </w:rPr>
              <w:t>SPL14</w:t>
            </w:r>
          </w:p>
        </w:tc>
        <w:tc>
          <w:tcPr>
            <w:tcW w:w="1056" w:type="dxa"/>
            <w:vAlign w:val="center"/>
          </w:tcPr>
          <w:p w14:paraId="31AD923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李帅天</w:t>
            </w:r>
          </w:p>
        </w:tc>
        <w:tc>
          <w:tcPr>
            <w:tcW w:w="1459" w:type="dxa"/>
            <w:vAlign w:val="center"/>
          </w:tcPr>
          <w:p w14:paraId="6D7B1C9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61525B19</w:t>
            </w:r>
          </w:p>
        </w:tc>
        <w:tc>
          <w:tcPr>
            <w:tcW w:w="2816" w:type="dxa"/>
            <w:vAlign w:val="center"/>
          </w:tcPr>
          <w:p w14:paraId="3A938A5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2614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0BA7EA6">
            <w:pPr>
              <w:spacing w:line="240" w:lineRule="auto"/>
              <w:jc w:val="right"/>
              <w:rPr>
                <w:rFonts w:ascii="宋体" w:hAnsi="宋体" w:cs="宋体"/>
                <w:color w:val="000000"/>
                <w:sz w:val="22"/>
              </w:rPr>
            </w:pPr>
            <w:r>
              <w:rPr>
                <w:rFonts w:hint="eastAsia" w:ascii="宋体" w:hAnsi="宋体" w:cs="宋体"/>
                <w:color w:val="000000"/>
                <w:sz w:val="22"/>
              </w:rPr>
              <w:t>15</w:t>
            </w:r>
          </w:p>
        </w:tc>
        <w:tc>
          <w:tcPr>
            <w:tcW w:w="1356" w:type="dxa"/>
            <w:vAlign w:val="center"/>
          </w:tcPr>
          <w:p w14:paraId="2937E49D">
            <w:pPr>
              <w:spacing w:line="240" w:lineRule="auto"/>
              <w:rPr>
                <w:rFonts w:ascii="宋体" w:hAnsi="宋体" w:cs="宋体"/>
                <w:color w:val="000000"/>
                <w:sz w:val="22"/>
              </w:rPr>
            </w:pPr>
            <w:r>
              <w:rPr>
                <w:rFonts w:hint="eastAsia"/>
                <w:color w:val="000000"/>
                <w:sz w:val="22"/>
              </w:rPr>
              <w:t>SPL15</w:t>
            </w:r>
          </w:p>
        </w:tc>
        <w:tc>
          <w:tcPr>
            <w:tcW w:w="1056" w:type="dxa"/>
            <w:vAlign w:val="center"/>
          </w:tcPr>
          <w:p w14:paraId="10855FF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包粟宁</w:t>
            </w:r>
          </w:p>
        </w:tc>
        <w:tc>
          <w:tcPr>
            <w:tcW w:w="1459" w:type="dxa"/>
            <w:vAlign w:val="center"/>
          </w:tcPr>
          <w:p w14:paraId="5ED1D4F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61525G03</w:t>
            </w:r>
          </w:p>
        </w:tc>
        <w:tc>
          <w:tcPr>
            <w:tcW w:w="2816" w:type="dxa"/>
            <w:vAlign w:val="center"/>
          </w:tcPr>
          <w:p w14:paraId="4D87313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吴健雄学院</w:t>
            </w:r>
          </w:p>
        </w:tc>
      </w:tr>
      <w:tr w14:paraId="3FF8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B8EC66E">
            <w:pPr>
              <w:spacing w:line="240" w:lineRule="auto"/>
              <w:jc w:val="right"/>
              <w:rPr>
                <w:rFonts w:ascii="宋体" w:hAnsi="宋体" w:cs="宋体"/>
                <w:color w:val="000000"/>
                <w:sz w:val="22"/>
              </w:rPr>
            </w:pPr>
            <w:r>
              <w:rPr>
                <w:rFonts w:hint="eastAsia" w:ascii="宋体" w:hAnsi="宋体" w:cs="宋体"/>
                <w:color w:val="000000"/>
                <w:sz w:val="22"/>
              </w:rPr>
              <w:t>16</w:t>
            </w:r>
          </w:p>
        </w:tc>
        <w:tc>
          <w:tcPr>
            <w:tcW w:w="1356" w:type="dxa"/>
            <w:vAlign w:val="center"/>
          </w:tcPr>
          <w:p w14:paraId="53A4762B">
            <w:pPr>
              <w:spacing w:line="240" w:lineRule="auto"/>
              <w:rPr>
                <w:rFonts w:ascii="宋体" w:hAnsi="宋体" w:cs="宋体"/>
                <w:color w:val="000000"/>
                <w:sz w:val="22"/>
              </w:rPr>
            </w:pPr>
            <w:r>
              <w:rPr>
                <w:rFonts w:hint="eastAsia"/>
                <w:color w:val="000000"/>
                <w:sz w:val="22"/>
              </w:rPr>
              <w:t>SPL16</w:t>
            </w:r>
          </w:p>
        </w:tc>
        <w:tc>
          <w:tcPr>
            <w:tcW w:w="1056" w:type="dxa"/>
            <w:vAlign w:val="center"/>
          </w:tcPr>
          <w:p w14:paraId="5D94BCD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梁焕淇</w:t>
            </w:r>
          </w:p>
        </w:tc>
        <w:tc>
          <w:tcPr>
            <w:tcW w:w="1459" w:type="dxa"/>
            <w:vAlign w:val="center"/>
          </w:tcPr>
          <w:p w14:paraId="345826A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GK125821</w:t>
            </w:r>
          </w:p>
        </w:tc>
        <w:tc>
          <w:tcPr>
            <w:tcW w:w="2816" w:type="dxa"/>
            <w:vAlign w:val="center"/>
          </w:tcPr>
          <w:p w14:paraId="2529399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新生学院(四牌楼校区管理委员会)</w:t>
            </w:r>
          </w:p>
        </w:tc>
      </w:tr>
      <w:tr w14:paraId="6A73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DA2DDC6">
            <w:pPr>
              <w:spacing w:line="240" w:lineRule="auto"/>
              <w:jc w:val="right"/>
              <w:rPr>
                <w:rFonts w:ascii="宋体" w:hAnsi="宋体" w:cs="宋体"/>
                <w:color w:val="000000"/>
                <w:sz w:val="22"/>
              </w:rPr>
            </w:pPr>
            <w:r>
              <w:rPr>
                <w:rFonts w:hint="eastAsia" w:ascii="宋体" w:hAnsi="宋体" w:cs="宋体"/>
                <w:color w:val="000000"/>
                <w:sz w:val="22"/>
              </w:rPr>
              <w:t>17</w:t>
            </w:r>
          </w:p>
        </w:tc>
        <w:tc>
          <w:tcPr>
            <w:tcW w:w="1356" w:type="dxa"/>
            <w:vAlign w:val="center"/>
          </w:tcPr>
          <w:p w14:paraId="30790969">
            <w:pPr>
              <w:spacing w:line="240" w:lineRule="auto"/>
              <w:rPr>
                <w:rFonts w:ascii="宋体" w:hAnsi="宋体" w:cs="宋体"/>
                <w:color w:val="000000"/>
                <w:sz w:val="22"/>
              </w:rPr>
            </w:pPr>
            <w:r>
              <w:rPr>
                <w:rFonts w:hint="eastAsia"/>
                <w:color w:val="000000"/>
                <w:sz w:val="22"/>
              </w:rPr>
              <w:t>SPL17</w:t>
            </w:r>
          </w:p>
        </w:tc>
        <w:tc>
          <w:tcPr>
            <w:tcW w:w="1056" w:type="dxa"/>
            <w:vAlign w:val="center"/>
          </w:tcPr>
          <w:p w14:paraId="2AE6D3C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项皓扬</w:t>
            </w:r>
          </w:p>
        </w:tc>
        <w:tc>
          <w:tcPr>
            <w:tcW w:w="1459" w:type="dxa"/>
            <w:vAlign w:val="center"/>
          </w:tcPr>
          <w:p w14:paraId="4BAD3FA6">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GK125822</w:t>
            </w:r>
          </w:p>
        </w:tc>
        <w:tc>
          <w:tcPr>
            <w:tcW w:w="2816" w:type="dxa"/>
            <w:vAlign w:val="center"/>
          </w:tcPr>
          <w:p w14:paraId="63E08F5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新生学院(四牌楼校区管理委员会)</w:t>
            </w:r>
          </w:p>
        </w:tc>
      </w:tr>
      <w:tr w14:paraId="456B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8E7E43A">
            <w:pPr>
              <w:spacing w:line="240" w:lineRule="auto"/>
              <w:jc w:val="right"/>
              <w:rPr>
                <w:rFonts w:ascii="宋体" w:hAnsi="宋体" w:cs="宋体"/>
                <w:color w:val="000000"/>
                <w:sz w:val="22"/>
              </w:rPr>
            </w:pPr>
            <w:r>
              <w:rPr>
                <w:rFonts w:hint="eastAsia" w:ascii="宋体" w:hAnsi="宋体" w:cs="宋体"/>
                <w:color w:val="000000"/>
                <w:sz w:val="22"/>
              </w:rPr>
              <w:t>18</w:t>
            </w:r>
          </w:p>
        </w:tc>
        <w:tc>
          <w:tcPr>
            <w:tcW w:w="1356" w:type="dxa"/>
            <w:vAlign w:val="center"/>
          </w:tcPr>
          <w:p w14:paraId="75639F38">
            <w:pPr>
              <w:spacing w:line="240" w:lineRule="auto"/>
              <w:rPr>
                <w:rFonts w:ascii="宋体" w:hAnsi="宋体" w:cs="宋体"/>
                <w:color w:val="000000"/>
                <w:sz w:val="22"/>
              </w:rPr>
            </w:pPr>
            <w:r>
              <w:rPr>
                <w:rFonts w:hint="eastAsia"/>
                <w:color w:val="000000"/>
                <w:sz w:val="22"/>
              </w:rPr>
              <w:t>SPL18</w:t>
            </w:r>
          </w:p>
        </w:tc>
        <w:tc>
          <w:tcPr>
            <w:tcW w:w="1056" w:type="dxa"/>
            <w:vAlign w:val="center"/>
          </w:tcPr>
          <w:p w14:paraId="740223E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史佳衡</w:t>
            </w:r>
          </w:p>
        </w:tc>
        <w:tc>
          <w:tcPr>
            <w:tcW w:w="1459" w:type="dxa"/>
            <w:vAlign w:val="center"/>
          </w:tcPr>
          <w:p w14:paraId="64056C8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GK125929</w:t>
            </w:r>
          </w:p>
        </w:tc>
        <w:tc>
          <w:tcPr>
            <w:tcW w:w="2816" w:type="dxa"/>
            <w:vAlign w:val="center"/>
          </w:tcPr>
          <w:p w14:paraId="63E2BE4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新生学院(四牌楼校区管理委员会)</w:t>
            </w:r>
          </w:p>
        </w:tc>
      </w:tr>
      <w:tr w14:paraId="3CE4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047E83A">
            <w:pPr>
              <w:spacing w:line="240" w:lineRule="auto"/>
              <w:jc w:val="right"/>
              <w:rPr>
                <w:rFonts w:ascii="宋体" w:hAnsi="宋体" w:cs="宋体"/>
                <w:color w:val="000000"/>
                <w:sz w:val="22"/>
              </w:rPr>
            </w:pPr>
            <w:r>
              <w:rPr>
                <w:rFonts w:hint="eastAsia" w:ascii="宋体" w:hAnsi="宋体" w:cs="宋体"/>
                <w:color w:val="000000"/>
                <w:sz w:val="22"/>
              </w:rPr>
              <w:t>19</w:t>
            </w:r>
          </w:p>
        </w:tc>
        <w:tc>
          <w:tcPr>
            <w:tcW w:w="1356" w:type="dxa"/>
            <w:vAlign w:val="center"/>
          </w:tcPr>
          <w:p w14:paraId="7370A259">
            <w:pPr>
              <w:spacing w:line="240" w:lineRule="auto"/>
              <w:rPr>
                <w:rFonts w:ascii="宋体" w:hAnsi="宋体" w:cs="宋体"/>
                <w:color w:val="000000"/>
                <w:sz w:val="22"/>
              </w:rPr>
            </w:pPr>
            <w:r>
              <w:rPr>
                <w:rFonts w:hint="eastAsia"/>
                <w:color w:val="000000"/>
                <w:sz w:val="22"/>
              </w:rPr>
              <w:t>SPL19</w:t>
            </w:r>
          </w:p>
        </w:tc>
        <w:tc>
          <w:tcPr>
            <w:tcW w:w="1056" w:type="dxa"/>
            <w:vAlign w:val="center"/>
          </w:tcPr>
          <w:p w14:paraId="4A65E2D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吕鑫旺</w:t>
            </w:r>
          </w:p>
        </w:tc>
        <w:tc>
          <w:tcPr>
            <w:tcW w:w="1459" w:type="dxa"/>
            <w:vAlign w:val="center"/>
          </w:tcPr>
          <w:p w14:paraId="7A6D6CB4">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LK125325</w:t>
            </w:r>
          </w:p>
        </w:tc>
        <w:tc>
          <w:tcPr>
            <w:tcW w:w="2816" w:type="dxa"/>
            <w:vAlign w:val="center"/>
          </w:tcPr>
          <w:p w14:paraId="2C38E33E">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新生学院(四牌楼校区管理委员会)</w:t>
            </w:r>
          </w:p>
        </w:tc>
      </w:tr>
      <w:tr w14:paraId="62F1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6FB1757D">
            <w:pPr>
              <w:spacing w:line="240" w:lineRule="auto"/>
              <w:jc w:val="right"/>
              <w:rPr>
                <w:rFonts w:ascii="宋体" w:hAnsi="宋体" w:cs="宋体"/>
                <w:color w:val="000000"/>
                <w:sz w:val="22"/>
              </w:rPr>
            </w:pPr>
            <w:r>
              <w:rPr>
                <w:rFonts w:hint="eastAsia" w:ascii="宋体" w:hAnsi="宋体" w:cs="宋体"/>
                <w:color w:val="000000"/>
                <w:sz w:val="22"/>
              </w:rPr>
              <w:t>20</w:t>
            </w:r>
          </w:p>
        </w:tc>
        <w:tc>
          <w:tcPr>
            <w:tcW w:w="1356" w:type="dxa"/>
            <w:vAlign w:val="center"/>
          </w:tcPr>
          <w:p w14:paraId="0D458E62">
            <w:pPr>
              <w:spacing w:line="240" w:lineRule="auto"/>
              <w:rPr>
                <w:rFonts w:ascii="宋体" w:hAnsi="宋体" w:cs="宋体"/>
                <w:color w:val="000000"/>
                <w:sz w:val="22"/>
              </w:rPr>
            </w:pPr>
            <w:r>
              <w:rPr>
                <w:rFonts w:hint="eastAsia"/>
                <w:color w:val="000000"/>
                <w:sz w:val="22"/>
              </w:rPr>
              <w:t>SPL20</w:t>
            </w:r>
          </w:p>
        </w:tc>
        <w:tc>
          <w:tcPr>
            <w:tcW w:w="1056" w:type="dxa"/>
            <w:vAlign w:val="center"/>
          </w:tcPr>
          <w:p w14:paraId="62DFABD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薛逸凡</w:t>
            </w:r>
          </w:p>
        </w:tc>
        <w:tc>
          <w:tcPr>
            <w:tcW w:w="1459" w:type="dxa"/>
            <w:vAlign w:val="center"/>
          </w:tcPr>
          <w:p w14:paraId="549B813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SY125214</w:t>
            </w:r>
          </w:p>
        </w:tc>
        <w:tc>
          <w:tcPr>
            <w:tcW w:w="2816" w:type="dxa"/>
            <w:vAlign w:val="center"/>
          </w:tcPr>
          <w:p w14:paraId="19F26C6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新生学院(四牌楼校区管理委员会)</w:t>
            </w:r>
          </w:p>
        </w:tc>
      </w:tr>
      <w:tr w14:paraId="367A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479CEA6">
            <w:pPr>
              <w:spacing w:line="240" w:lineRule="auto"/>
              <w:jc w:val="right"/>
              <w:rPr>
                <w:rFonts w:ascii="宋体" w:hAnsi="宋体" w:cs="宋体"/>
                <w:color w:val="000000"/>
                <w:sz w:val="22"/>
              </w:rPr>
            </w:pPr>
            <w:r>
              <w:rPr>
                <w:rFonts w:hint="eastAsia" w:ascii="宋体" w:hAnsi="宋体" w:cs="宋体"/>
                <w:color w:val="000000"/>
                <w:sz w:val="22"/>
              </w:rPr>
              <w:t>21</w:t>
            </w:r>
          </w:p>
        </w:tc>
        <w:tc>
          <w:tcPr>
            <w:tcW w:w="1356" w:type="dxa"/>
            <w:vAlign w:val="center"/>
          </w:tcPr>
          <w:p w14:paraId="42EE0060">
            <w:pPr>
              <w:spacing w:line="240" w:lineRule="auto"/>
              <w:rPr>
                <w:rFonts w:ascii="宋体" w:hAnsi="宋体" w:cs="宋体"/>
                <w:color w:val="000000"/>
                <w:sz w:val="22"/>
              </w:rPr>
            </w:pPr>
            <w:r>
              <w:rPr>
                <w:rFonts w:hint="eastAsia"/>
                <w:color w:val="000000"/>
                <w:sz w:val="22"/>
              </w:rPr>
              <w:t>SPL21</w:t>
            </w:r>
          </w:p>
        </w:tc>
        <w:tc>
          <w:tcPr>
            <w:tcW w:w="1056" w:type="dxa"/>
            <w:vAlign w:val="center"/>
          </w:tcPr>
          <w:p w14:paraId="0AA67735">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万博文</w:t>
            </w:r>
          </w:p>
        </w:tc>
        <w:tc>
          <w:tcPr>
            <w:tcW w:w="1459" w:type="dxa"/>
            <w:vAlign w:val="center"/>
          </w:tcPr>
          <w:p w14:paraId="0CD820A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SY125216</w:t>
            </w:r>
          </w:p>
        </w:tc>
        <w:tc>
          <w:tcPr>
            <w:tcW w:w="2816" w:type="dxa"/>
            <w:vAlign w:val="center"/>
          </w:tcPr>
          <w:p w14:paraId="11760B6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新生学院(四牌楼校区管理委员会)</w:t>
            </w:r>
          </w:p>
        </w:tc>
      </w:tr>
      <w:tr w14:paraId="145E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2F4D6DEC">
            <w:pPr>
              <w:spacing w:line="240" w:lineRule="auto"/>
              <w:jc w:val="right"/>
              <w:rPr>
                <w:rFonts w:ascii="宋体" w:hAnsi="宋体" w:cs="宋体"/>
                <w:color w:val="000000"/>
                <w:sz w:val="22"/>
              </w:rPr>
            </w:pPr>
            <w:r>
              <w:rPr>
                <w:rFonts w:hint="eastAsia" w:ascii="宋体" w:hAnsi="宋体" w:cs="宋体"/>
                <w:color w:val="000000"/>
                <w:sz w:val="22"/>
              </w:rPr>
              <w:t>22</w:t>
            </w:r>
          </w:p>
        </w:tc>
        <w:tc>
          <w:tcPr>
            <w:tcW w:w="1356" w:type="dxa"/>
            <w:vAlign w:val="center"/>
          </w:tcPr>
          <w:p w14:paraId="34BCC308">
            <w:pPr>
              <w:spacing w:line="240" w:lineRule="auto"/>
              <w:rPr>
                <w:rFonts w:ascii="宋体" w:hAnsi="宋体" w:cs="宋体"/>
                <w:color w:val="000000"/>
                <w:sz w:val="22"/>
              </w:rPr>
            </w:pPr>
            <w:r>
              <w:rPr>
                <w:rFonts w:hint="eastAsia"/>
                <w:color w:val="000000"/>
                <w:sz w:val="22"/>
              </w:rPr>
              <w:t>SPL22</w:t>
            </w:r>
          </w:p>
        </w:tc>
        <w:tc>
          <w:tcPr>
            <w:tcW w:w="1056" w:type="dxa"/>
            <w:vAlign w:val="center"/>
          </w:tcPr>
          <w:p w14:paraId="67C5DFE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孔俣乐</w:t>
            </w:r>
          </w:p>
        </w:tc>
        <w:tc>
          <w:tcPr>
            <w:tcW w:w="1459" w:type="dxa"/>
            <w:vAlign w:val="center"/>
          </w:tcPr>
          <w:p w14:paraId="1A533DEC">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43622528</w:t>
            </w:r>
          </w:p>
        </w:tc>
        <w:tc>
          <w:tcPr>
            <w:tcW w:w="2816" w:type="dxa"/>
            <w:vAlign w:val="center"/>
          </w:tcPr>
          <w:p w14:paraId="35FABB6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医学院</w:t>
            </w:r>
          </w:p>
        </w:tc>
      </w:tr>
    </w:tbl>
    <w:p w14:paraId="4992336F">
      <w:pPr>
        <w:rPr>
          <w:b/>
          <w:sz w:val="24"/>
        </w:rPr>
      </w:pPr>
    </w:p>
    <w:p w14:paraId="1D15BD39">
      <w:pPr>
        <w:rPr>
          <w:b/>
          <w:sz w:val="24"/>
        </w:rPr>
      </w:pPr>
    </w:p>
    <w:p w14:paraId="7B85EEE3">
      <w:pPr>
        <w:rPr>
          <w:b/>
          <w:sz w:val="24"/>
        </w:rPr>
      </w:pPr>
    </w:p>
    <w:p w14:paraId="78A8199F">
      <w:pPr>
        <w:rPr>
          <w:rFonts w:ascii="宋体"/>
          <w:sz w:val="24"/>
        </w:rPr>
      </w:pPr>
    </w:p>
    <w:p w14:paraId="756629C7">
      <w:pPr>
        <w:rPr>
          <w:rFonts w:ascii="宋体"/>
          <w:sz w:val="24"/>
        </w:rPr>
      </w:pPr>
    </w:p>
    <w:p w14:paraId="4EC222F4">
      <w:pPr>
        <w:rPr>
          <w:rFonts w:ascii="宋体"/>
          <w:sz w:val="24"/>
        </w:rPr>
      </w:pPr>
    </w:p>
    <w:p w14:paraId="14B89F97">
      <w:pPr>
        <w:rPr>
          <w:rFonts w:ascii="宋体"/>
          <w:sz w:val="24"/>
        </w:rPr>
      </w:pPr>
    </w:p>
    <w:p w14:paraId="2FF10D90">
      <w:pPr>
        <w:rPr>
          <w:rFonts w:ascii="宋体"/>
          <w:sz w:val="24"/>
        </w:rPr>
      </w:pPr>
    </w:p>
    <w:p w14:paraId="789CA8AF">
      <w:pPr>
        <w:rPr>
          <w:rFonts w:ascii="宋体"/>
          <w:sz w:val="24"/>
        </w:rPr>
      </w:pPr>
    </w:p>
    <w:p w14:paraId="5B858397">
      <w:pPr>
        <w:rPr>
          <w:rFonts w:ascii="宋体"/>
          <w:sz w:val="24"/>
        </w:rPr>
      </w:pPr>
    </w:p>
    <w:p w14:paraId="13DD1AE0">
      <w:pPr>
        <w:rPr>
          <w:rFonts w:ascii="宋体"/>
          <w:sz w:val="24"/>
        </w:rPr>
      </w:pPr>
    </w:p>
    <w:p w14:paraId="578F4AE7">
      <w:pPr>
        <w:rPr>
          <w:rFonts w:ascii="宋体"/>
          <w:sz w:val="24"/>
        </w:rPr>
      </w:pPr>
    </w:p>
    <w:p w14:paraId="278C3B53">
      <w:pPr>
        <w:rPr>
          <w:rFonts w:ascii="宋体"/>
          <w:sz w:val="24"/>
        </w:rPr>
      </w:pPr>
    </w:p>
    <w:p w14:paraId="329877A9">
      <w:pPr>
        <w:rPr>
          <w:rFonts w:ascii="宋体"/>
          <w:sz w:val="24"/>
        </w:rPr>
      </w:pPr>
    </w:p>
    <w:p w14:paraId="71E11B9A">
      <w:pPr>
        <w:rPr>
          <w:rFonts w:ascii="宋体"/>
          <w:sz w:val="24"/>
        </w:rPr>
      </w:pPr>
    </w:p>
    <w:p w14:paraId="107A4A38">
      <w:pPr>
        <w:rPr>
          <w:rFonts w:ascii="宋体"/>
          <w:sz w:val="24"/>
        </w:rPr>
      </w:pPr>
    </w:p>
    <w:p w14:paraId="6ACDC14C">
      <w:pPr>
        <w:rPr>
          <w:rFonts w:ascii="宋体"/>
          <w:sz w:val="24"/>
        </w:rPr>
      </w:pPr>
    </w:p>
    <w:p w14:paraId="684A7CF4">
      <w:pPr>
        <w:rPr>
          <w:rFonts w:ascii="宋体"/>
          <w:sz w:val="24"/>
        </w:rPr>
      </w:pPr>
    </w:p>
    <w:p w14:paraId="7D0E4C59">
      <w:pPr>
        <w:rPr>
          <w:rFonts w:ascii="宋体"/>
          <w:sz w:val="24"/>
        </w:rPr>
      </w:pPr>
    </w:p>
    <w:p w14:paraId="6854BAB4">
      <w:pPr>
        <w:rPr>
          <w:rFonts w:ascii="宋体"/>
          <w:sz w:val="24"/>
        </w:rPr>
      </w:pPr>
    </w:p>
    <w:p w14:paraId="5E22877A">
      <w:pPr>
        <w:rPr>
          <w:rFonts w:ascii="宋体"/>
          <w:sz w:val="24"/>
        </w:rPr>
      </w:pPr>
    </w:p>
    <w:p w14:paraId="76CA0BF1">
      <w:pPr>
        <w:rPr>
          <w:rFonts w:ascii="宋体"/>
          <w:sz w:val="24"/>
        </w:rPr>
      </w:pPr>
    </w:p>
    <w:p w14:paraId="17B21B90">
      <w:pPr>
        <w:rPr>
          <w:rFonts w:ascii="宋体"/>
          <w:sz w:val="24"/>
        </w:rPr>
      </w:pPr>
    </w:p>
    <w:p w14:paraId="2D900267">
      <w:pPr>
        <w:rPr>
          <w:rFonts w:ascii="宋体"/>
          <w:sz w:val="24"/>
        </w:rPr>
      </w:pPr>
      <w:r>
        <w:rPr>
          <w:rFonts w:hint="eastAsia" w:ascii="宋体"/>
          <w:sz w:val="24"/>
        </w:rPr>
        <w:t xml:space="preserve">附件2 </w:t>
      </w:r>
    </w:p>
    <w:p w14:paraId="27B5862A">
      <w:pPr>
        <w:jc w:val="center"/>
        <w:rPr>
          <w:rFonts w:ascii="楷体_GB2312" w:eastAsia="楷体_GB2312"/>
          <w:b/>
          <w:sz w:val="30"/>
          <w:szCs w:val="30"/>
        </w:rPr>
      </w:pPr>
      <w:r>
        <w:rPr>
          <w:rFonts w:hint="eastAsia" w:ascii="楷体_GB2312" w:eastAsia="楷体_GB2312"/>
          <w:b/>
          <w:sz w:val="30"/>
          <w:szCs w:val="30"/>
        </w:rPr>
        <w:t>东南大学第十</w:t>
      </w:r>
      <w:r>
        <w:rPr>
          <w:rFonts w:hint="eastAsia" w:ascii="楷体_GB2312" w:eastAsia="楷体_GB2312"/>
          <w:b/>
          <w:sz w:val="30"/>
          <w:szCs w:val="30"/>
          <w:lang w:val="en-US" w:eastAsia="zh-CN"/>
        </w:rPr>
        <w:t>二</w:t>
      </w:r>
      <w:r>
        <w:rPr>
          <w:rFonts w:hint="eastAsia" w:ascii="楷体_GB2312" w:eastAsia="楷体_GB2312"/>
          <w:b/>
          <w:sz w:val="30"/>
          <w:szCs w:val="30"/>
        </w:rPr>
        <w:t>届大学生健康素养竞赛线上复赛申请书</w:t>
      </w:r>
    </w:p>
    <w:p w14:paraId="52E0ED72">
      <w:pPr>
        <w:rPr>
          <w:rFonts w:ascii="楷体_GB2312" w:eastAsia="楷体_GB2312"/>
          <w:b/>
          <w:sz w:val="30"/>
          <w:szCs w:val="30"/>
        </w:rPr>
      </w:pPr>
    </w:p>
    <w:p w14:paraId="69B21202">
      <w:pPr>
        <w:rPr>
          <w:rFonts w:ascii="楷体_GB2312" w:eastAsia="楷体_GB2312"/>
          <w:b/>
          <w:sz w:val="24"/>
          <w:szCs w:val="24"/>
        </w:rPr>
      </w:pPr>
      <w:r>
        <w:rPr>
          <w:rFonts w:hint="eastAsia" w:ascii="楷体_GB2312" w:eastAsia="楷体_GB2312"/>
          <w:b/>
          <w:sz w:val="24"/>
          <w:szCs w:val="24"/>
        </w:rPr>
        <w:t>竞赛组委会：</w:t>
      </w:r>
    </w:p>
    <w:p w14:paraId="511AFA33">
      <w:pPr>
        <w:rPr>
          <w:rFonts w:ascii="楷体_GB2312" w:eastAsia="楷体_GB2312"/>
          <w:b/>
          <w:sz w:val="24"/>
          <w:szCs w:val="24"/>
        </w:rPr>
      </w:pPr>
    </w:p>
    <w:p w14:paraId="6844104B">
      <w:pPr>
        <w:ind w:firstLine="482" w:firstLineChars="200"/>
        <w:rPr>
          <w:rFonts w:ascii="楷体_GB2312" w:eastAsia="楷体_GB2312"/>
          <w:b/>
          <w:sz w:val="24"/>
          <w:szCs w:val="24"/>
          <w:u w:val="single"/>
        </w:rPr>
      </w:pPr>
      <w:r>
        <w:rPr>
          <w:rFonts w:hint="eastAsia" w:ascii="楷体_GB2312" w:eastAsia="楷体_GB2312"/>
          <w:b/>
          <w:sz w:val="24"/>
          <w:szCs w:val="24"/>
        </w:rPr>
        <w:t>现有我院</w:t>
      </w:r>
      <w:r>
        <w:rPr>
          <w:rFonts w:hint="eastAsia" w:ascii="楷体_GB2312" w:eastAsia="楷体_GB2312"/>
          <w:b/>
          <w:sz w:val="24"/>
          <w:szCs w:val="24"/>
          <w:u w:val="single"/>
        </w:rPr>
        <w:t xml:space="preserve">          </w:t>
      </w:r>
      <w:r>
        <w:rPr>
          <w:rFonts w:hint="eastAsia" w:ascii="楷体_GB2312" w:eastAsia="楷体_GB2312"/>
          <w:b/>
          <w:sz w:val="24"/>
          <w:szCs w:val="24"/>
        </w:rPr>
        <w:t>同学（学号：</w:t>
      </w:r>
      <w:r>
        <w:rPr>
          <w:rFonts w:hint="eastAsia" w:ascii="楷体_GB2312" w:eastAsia="楷体_GB2312"/>
          <w:b/>
          <w:sz w:val="24"/>
          <w:szCs w:val="24"/>
          <w:u w:val="single"/>
        </w:rPr>
        <w:t xml:space="preserve">         </w:t>
      </w:r>
      <w:r>
        <w:rPr>
          <w:rFonts w:hint="eastAsia" w:ascii="楷体_GB2312" w:eastAsia="楷体_GB2312"/>
          <w:b/>
          <w:sz w:val="24"/>
          <w:szCs w:val="24"/>
        </w:rPr>
        <w:t>；一卡通号：</w:t>
      </w:r>
      <w:r>
        <w:rPr>
          <w:rFonts w:hint="eastAsia" w:ascii="楷体_GB2312" w:eastAsia="楷体_GB2312"/>
          <w:b/>
          <w:sz w:val="24"/>
          <w:szCs w:val="24"/>
          <w:u w:val="single"/>
        </w:rPr>
        <w:t xml:space="preserve">      </w:t>
      </w:r>
      <w:r>
        <w:rPr>
          <w:rFonts w:hint="eastAsia" w:ascii="楷体_GB2312" w:eastAsia="楷体_GB2312"/>
          <w:b/>
          <w:sz w:val="24"/>
          <w:szCs w:val="24"/>
        </w:rPr>
        <w:t>；手机号码：</w:t>
      </w:r>
      <w:r>
        <w:rPr>
          <w:rFonts w:hint="eastAsia" w:ascii="楷体_GB2312" w:eastAsia="楷体_GB2312"/>
          <w:b/>
          <w:sz w:val="24"/>
          <w:szCs w:val="24"/>
          <w:u w:val="single"/>
        </w:rPr>
        <w:t xml:space="preserve">               </w:t>
      </w:r>
      <w:r>
        <w:rPr>
          <w:rFonts w:hint="eastAsia" w:ascii="楷体_GB2312" w:eastAsia="楷体_GB2312"/>
          <w:b/>
          <w:sz w:val="24"/>
          <w:szCs w:val="24"/>
        </w:rPr>
        <w:t>）由于</w:t>
      </w:r>
      <w:r>
        <w:rPr>
          <w:rFonts w:hint="eastAsia" w:ascii="楷体_GB2312" w:eastAsia="楷体_GB2312"/>
          <w:b/>
          <w:sz w:val="24"/>
          <w:szCs w:val="24"/>
          <w:u w:val="single"/>
        </w:rPr>
        <w:t xml:space="preserve">                                            </w:t>
      </w:r>
    </w:p>
    <w:p w14:paraId="2DEB8C87">
      <w:pPr>
        <w:jc w:val="both"/>
        <w:rPr>
          <w:rFonts w:ascii="楷体_GB2312" w:eastAsia="楷体_GB2312"/>
          <w:b/>
          <w:sz w:val="24"/>
          <w:szCs w:val="24"/>
        </w:rPr>
      </w:pPr>
      <w:r>
        <w:rPr>
          <w:rFonts w:hint="eastAsia" w:ascii="楷体_GB2312" w:eastAsia="楷体_GB2312"/>
          <w:b/>
          <w:sz w:val="24"/>
          <w:szCs w:val="24"/>
          <w:u w:val="single"/>
        </w:rPr>
        <w:t xml:space="preserve">                                                                  </w:t>
      </w:r>
      <w:r>
        <w:rPr>
          <w:rFonts w:hint="eastAsia" w:ascii="楷体_GB2312" w:eastAsia="楷体_GB2312"/>
          <w:b/>
          <w:sz w:val="24"/>
          <w:szCs w:val="24"/>
        </w:rPr>
        <w:t>原因无法线下复赛，特申请线上复赛。</w:t>
      </w:r>
    </w:p>
    <w:p w14:paraId="4600398D">
      <w:pPr>
        <w:jc w:val="center"/>
        <w:rPr>
          <w:rFonts w:ascii="楷体_GB2312" w:eastAsia="楷体_GB2312"/>
          <w:b/>
          <w:sz w:val="30"/>
          <w:szCs w:val="30"/>
        </w:rPr>
      </w:pPr>
    </w:p>
    <w:p w14:paraId="4F2B1C7D">
      <w:pPr>
        <w:jc w:val="center"/>
        <w:rPr>
          <w:rFonts w:ascii="楷体_GB2312" w:eastAsia="楷体_GB2312"/>
          <w:b/>
          <w:sz w:val="30"/>
          <w:szCs w:val="30"/>
        </w:rPr>
      </w:pPr>
    </w:p>
    <w:p w14:paraId="64AE97AE">
      <w:pPr>
        <w:jc w:val="center"/>
        <w:rPr>
          <w:rFonts w:ascii="楷体_GB2312" w:eastAsia="楷体_GB2312"/>
          <w:b/>
          <w:sz w:val="30"/>
          <w:szCs w:val="30"/>
        </w:rPr>
      </w:pPr>
    </w:p>
    <w:p w14:paraId="4C70376C">
      <w:pPr>
        <w:jc w:val="center"/>
        <w:rPr>
          <w:rFonts w:ascii="楷体_GB2312" w:eastAsia="楷体_GB2312"/>
          <w:b/>
          <w:sz w:val="24"/>
          <w:szCs w:val="24"/>
        </w:rPr>
      </w:pPr>
      <w:r>
        <w:rPr>
          <w:rFonts w:hint="eastAsia" w:ascii="楷体_GB2312" w:eastAsia="楷体_GB2312"/>
          <w:b/>
          <w:sz w:val="24"/>
          <w:szCs w:val="24"/>
        </w:rPr>
        <w:t>申请人（本人签名或者电子签名）：</w:t>
      </w:r>
    </w:p>
    <w:p w14:paraId="4F01B7C3">
      <w:pPr>
        <w:rPr>
          <w:rFonts w:ascii="楷体_GB2312" w:eastAsia="楷体_GB2312"/>
          <w:b/>
          <w:sz w:val="24"/>
          <w:szCs w:val="24"/>
        </w:rPr>
      </w:pPr>
      <w:r>
        <w:rPr>
          <w:rFonts w:hint="eastAsia" w:ascii="楷体_GB2312" w:eastAsia="楷体_GB2312"/>
          <w:b/>
          <w:sz w:val="24"/>
          <w:szCs w:val="24"/>
        </w:rPr>
        <w:t xml:space="preserve">                  辅导员或者负责老师（签名或电子签名）：</w:t>
      </w:r>
    </w:p>
    <w:p w14:paraId="026C1D93">
      <w:pPr>
        <w:jc w:val="center"/>
        <w:rPr>
          <w:rFonts w:ascii="楷体_GB2312" w:eastAsia="楷体_GB2312"/>
          <w:b/>
          <w:sz w:val="24"/>
          <w:szCs w:val="24"/>
        </w:rPr>
      </w:pPr>
      <w:r>
        <w:rPr>
          <w:rFonts w:hint="eastAsia" w:ascii="楷体_GB2312" w:eastAsia="楷体_GB2312"/>
          <w:b/>
          <w:sz w:val="24"/>
          <w:szCs w:val="24"/>
        </w:rPr>
        <w:t xml:space="preserve">    所属学院</w:t>
      </w:r>
      <w:r>
        <w:rPr>
          <w:rFonts w:hint="eastAsia" w:ascii="楷体_GB2312" w:eastAsia="楷体_GB2312"/>
          <w:b/>
          <w:sz w:val="24"/>
          <w:szCs w:val="24"/>
          <w:u w:val="single"/>
        </w:rPr>
        <w:t xml:space="preserve">                  </w:t>
      </w:r>
      <w:r>
        <w:rPr>
          <w:rFonts w:hint="eastAsia" w:ascii="楷体_GB2312" w:eastAsia="楷体_GB2312"/>
          <w:b/>
          <w:sz w:val="24"/>
          <w:szCs w:val="24"/>
        </w:rPr>
        <w:t>（盖章）</w:t>
      </w:r>
    </w:p>
    <w:p w14:paraId="5C457DF2">
      <w:pPr>
        <w:jc w:val="center"/>
        <w:rPr>
          <w:rFonts w:ascii="宋体"/>
          <w:sz w:val="24"/>
          <w:u w:val="single"/>
        </w:rPr>
      </w:pPr>
      <w:r>
        <w:rPr>
          <w:rFonts w:hint="eastAsia" w:ascii="宋体"/>
          <w:sz w:val="24"/>
        </w:rPr>
        <w:t xml:space="preserve">                                  </w:t>
      </w:r>
      <w:r>
        <w:rPr>
          <w:rFonts w:ascii="宋体"/>
          <w:sz w:val="24"/>
        </w:rPr>
        <w:t>日期</w:t>
      </w:r>
      <w:r>
        <w:rPr>
          <w:rFonts w:hint="eastAsia" w:ascii="宋体"/>
          <w:sz w:val="24"/>
        </w:rPr>
        <w:t>：</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1CD097CE">
      <w:pPr>
        <w:jc w:val="center"/>
        <w:rPr>
          <w:rFonts w:ascii="宋体"/>
          <w:sz w:val="24"/>
        </w:rPr>
      </w:pPr>
    </w:p>
    <w:p w14:paraId="4983BE3B">
      <w:pPr>
        <w:jc w:val="center"/>
        <w:rPr>
          <w:rFonts w:ascii="宋体"/>
          <w:sz w:val="24"/>
        </w:rPr>
      </w:pPr>
    </w:p>
    <w:p w14:paraId="5AD09176">
      <w:pPr>
        <w:jc w:val="center"/>
        <w:rPr>
          <w:rFonts w:ascii="宋体"/>
          <w:sz w:val="24"/>
        </w:rPr>
      </w:pPr>
    </w:p>
    <w:p w14:paraId="75C5D928">
      <w:pPr>
        <w:jc w:val="center"/>
        <w:rPr>
          <w:rFonts w:ascii="宋体"/>
          <w:sz w:val="24"/>
        </w:rPr>
      </w:pPr>
    </w:p>
    <w:p w14:paraId="016CEB37">
      <w:pPr>
        <w:ind w:firstLine="420" w:firstLineChars="200"/>
      </w:pPr>
    </w:p>
    <w:p w14:paraId="31FAF071">
      <w:pPr>
        <w:ind w:firstLine="420" w:firstLineChars="200"/>
      </w:pPr>
    </w:p>
    <w:p w14:paraId="7D1E6100">
      <w:pPr>
        <w:ind w:firstLine="420" w:firstLineChars="200"/>
      </w:pPr>
    </w:p>
    <w:p w14:paraId="4C1D6A8C">
      <w:pPr>
        <w:ind w:firstLine="420" w:firstLineChars="200"/>
      </w:pPr>
    </w:p>
    <w:p w14:paraId="04796BB8">
      <w:pPr>
        <w:ind w:firstLine="420" w:firstLineChars="200"/>
      </w:pPr>
    </w:p>
    <w:p w14:paraId="62AF66B7">
      <w:pPr>
        <w:ind w:firstLine="420" w:firstLineChars="200"/>
      </w:pPr>
    </w:p>
    <w:p w14:paraId="42E6D83E">
      <w:pPr>
        <w:ind w:firstLine="420" w:firstLineChars="200"/>
      </w:pPr>
    </w:p>
    <w:p w14:paraId="38553772">
      <w:pPr>
        <w:ind w:firstLine="420" w:firstLineChars="200"/>
      </w:pPr>
    </w:p>
    <w:p w14:paraId="2B70BB9E">
      <w:pPr>
        <w:rPr>
          <w:rFonts w:ascii="宋体"/>
          <w:sz w:val="24"/>
        </w:rPr>
      </w:pPr>
      <w:r>
        <w:rPr>
          <w:rFonts w:hint="eastAsia" w:ascii="宋体"/>
          <w:sz w:val="24"/>
        </w:rPr>
        <w:t>附件3</w:t>
      </w:r>
    </w:p>
    <w:p w14:paraId="4072E6A6">
      <w:pPr>
        <w:jc w:val="center"/>
        <w:rPr>
          <w:rFonts w:ascii="楷体_GB2312" w:eastAsia="楷体_GB2312"/>
          <w:b/>
          <w:sz w:val="30"/>
          <w:szCs w:val="30"/>
        </w:rPr>
      </w:pPr>
      <w:r>
        <w:rPr>
          <w:rFonts w:hint="eastAsia" w:ascii="楷体_GB2312" w:eastAsia="楷体_GB2312"/>
          <w:b/>
          <w:sz w:val="30"/>
          <w:szCs w:val="30"/>
        </w:rPr>
        <w:t>东南大学第十</w:t>
      </w:r>
      <w:r>
        <w:rPr>
          <w:rFonts w:hint="eastAsia" w:ascii="楷体_GB2312" w:eastAsia="楷体_GB2312"/>
          <w:b/>
          <w:sz w:val="30"/>
          <w:szCs w:val="30"/>
          <w:lang w:val="en-US" w:eastAsia="zh-CN"/>
        </w:rPr>
        <w:t>二</w:t>
      </w:r>
      <w:r>
        <w:rPr>
          <w:rFonts w:hint="eastAsia" w:ascii="楷体_GB2312" w:eastAsia="楷体_GB2312"/>
          <w:b/>
          <w:sz w:val="30"/>
          <w:szCs w:val="30"/>
        </w:rPr>
        <w:t>届大学生健康素养竞赛复赛补测申请书</w:t>
      </w:r>
    </w:p>
    <w:p w14:paraId="3BAF9AA4">
      <w:pPr>
        <w:rPr>
          <w:rFonts w:ascii="楷体_GB2312" w:eastAsia="楷体_GB2312"/>
          <w:b/>
          <w:sz w:val="30"/>
          <w:szCs w:val="30"/>
        </w:rPr>
      </w:pPr>
    </w:p>
    <w:p w14:paraId="3ACD3F44">
      <w:pPr>
        <w:rPr>
          <w:rFonts w:ascii="楷体_GB2312" w:eastAsia="楷体_GB2312"/>
          <w:b/>
          <w:sz w:val="24"/>
          <w:szCs w:val="24"/>
        </w:rPr>
      </w:pPr>
      <w:r>
        <w:rPr>
          <w:rFonts w:hint="eastAsia" w:ascii="楷体_GB2312" w:eastAsia="楷体_GB2312"/>
          <w:b/>
          <w:sz w:val="24"/>
          <w:szCs w:val="24"/>
        </w:rPr>
        <w:t>竞赛组委会：</w:t>
      </w:r>
    </w:p>
    <w:p w14:paraId="715B566D">
      <w:pPr>
        <w:rPr>
          <w:rFonts w:ascii="楷体_GB2312" w:eastAsia="楷体_GB2312"/>
          <w:b/>
          <w:sz w:val="24"/>
          <w:szCs w:val="24"/>
        </w:rPr>
      </w:pPr>
    </w:p>
    <w:p w14:paraId="43937F75">
      <w:pPr>
        <w:ind w:firstLine="482" w:firstLineChars="200"/>
        <w:rPr>
          <w:rFonts w:ascii="楷体_GB2312" w:eastAsia="楷体_GB2312"/>
          <w:b/>
          <w:sz w:val="24"/>
          <w:szCs w:val="24"/>
          <w:u w:val="single"/>
        </w:rPr>
      </w:pPr>
      <w:r>
        <w:rPr>
          <w:rFonts w:hint="eastAsia" w:ascii="楷体_GB2312" w:eastAsia="楷体_GB2312"/>
          <w:b/>
          <w:sz w:val="24"/>
          <w:szCs w:val="24"/>
        </w:rPr>
        <w:t>现有我院</w:t>
      </w:r>
      <w:r>
        <w:rPr>
          <w:rFonts w:hint="eastAsia" w:ascii="楷体_GB2312" w:eastAsia="楷体_GB2312"/>
          <w:b/>
          <w:sz w:val="24"/>
          <w:szCs w:val="24"/>
          <w:u w:val="single"/>
        </w:rPr>
        <w:t xml:space="preserve">          </w:t>
      </w:r>
      <w:r>
        <w:rPr>
          <w:rFonts w:hint="eastAsia" w:ascii="楷体_GB2312" w:eastAsia="楷体_GB2312"/>
          <w:b/>
          <w:sz w:val="24"/>
          <w:szCs w:val="24"/>
        </w:rPr>
        <w:t>同学（学号：</w:t>
      </w:r>
      <w:r>
        <w:rPr>
          <w:rFonts w:hint="eastAsia" w:ascii="楷体_GB2312" w:eastAsia="楷体_GB2312"/>
          <w:b/>
          <w:sz w:val="24"/>
          <w:szCs w:val="24"/>
          <w:u w:val="single"/>
        </w:rPr>
        <w:t xml:space="preserve">         </w:t>
      </w:r>
      <w:r>
        <w:rPr>
          <w:rFonts w:hint="eastAsia" w:ascii="楷体_GB2312" w:eastAsia="楷体_GB2312"/>
          <w:b/>
          <w:sz w:val="24"/>
          <w:szCs w:val="24"/>
        </w:rPr>
        <w:t>；一卡通号：</w:t>
      </w:r>
      <w:r>
        <w:rPr>
          <w:rFonts w:hint="eastAsia" w:ascii="楷体_GB2312" w:eastAsia="楷体_GB2312"/>
          <w:b/>
          <w:sz w:val="24"/>
          <w:szCs w:val="24"/>
          <w:u w:val="single"/>
        </w:rPr>
        <w:t xml:space="preserve">      </w:t>
      </w:r>
      <w:r>
        <w:rPr>
          <w:rFonts w:hint="eastAsia" w:ascii="楷体_GB2312" w:eastAsia="楷体_GB2312"/>
          <w:b/>
          <w:sz w:val="24"/>
          <w:szCs w:val="24"/>
        </w:rPr>
        <w:t>；手机号码：</w:t>
      </w:r>
      <w:r>
        <w:rPr>
          <w:rFonts w:hint="eastAsia" w:ascii="楷体_GB2312" w:eastAsia="楷体_GB2312"/>
          <w:b/>
          <w:sz w:val="24"/>
          <w:szCs w:val="24"/>
          <w:u w:val="single"/>
        </w:rPr>
        <w:t xml:space="preserve">               </w:t>
      </w:r>
      <w:r>
        <w:rPr>
          <w:rFonts w:hint="eastAsia" w:ascii="楷体_GB2312" w:eastAsia="楷体_GB2312"/>
          <w:b/>
          <w:sz w:val="24"/>
          <w:szCs w:val="24"/>
        </w:rPr>
        <w:t>）由于</w:t>
      </w:r>
      <w:r>
        <w:rPr>
          <w:rFonts w:hint="eastAsia" w:ascii="楷体_GB2312" w:eastAsia="楷体_GB2312"/>
          <w:b/>
          <w:sz w:val="24"/>
          <w:szCs w:val="24"/>
          <w:u w:val="single"/>
        </w:rPr>
        <w:t xml:space="preserve">                                            </w:t>
      </w:r>
    </w:p>
    <w:p w14:paraId="564A4BF1">
      <w:pPr>
        <w:jc w:val="both"/>
        <w:rPr>
          <w:rFonts w:ascii="楷体_GB2312" w:eastAsia="楷体_GB2312"/>
          <w:b/>
          <w:sz w:val="24"/>
          <w:szCs w:val="24"/>
        </w:rPr>
      </w:pPr>
      <w:r>
        <w:rPr>
          <w:rFonts w:hint="eastAsia" w:ascii="楷体_GB2312" w:eastAsia="楷体_GB2312"/>
          <w:b/>
          <w:sz w:val="24"/>
          <w:szCs w:val="24"/>
          <w:u w:val="single"/>
        </w:rPr>
        <w:t xml:space="preserve">                                                                  </w:t>
      </w:r>
      <w:r>
        <w:rPr>
          <w:rFonts w:hint="eastAsia" w:ascii="楷体_GB2312" w:eastAsia="楷体_GB2312"/>
          <w:b/>
          <w:sz w:val="24"/>
          <w:szCs w:val="24"/>
        </w:rPr>
        <w:t>原因无法参加竞赛复赛，特申请复赛补测。</w:t>
      </w:r>
    </w:p>
    <w:p w14:paraId="6F73BC17">
      <w:pPr>
        <w:jc w:val="center"/>
        <w:rPr>
          <w:rFonts w:ascii="楷体_GB2312" w:eastAsia="楷体_GB2312"/>
          <w:b/>
          <w:sz w:val="30"/>
          <w:szCs w:val="30"/>
        </w:rPr>
      </w:pPr>
    </w:p>
    <w:p w14:paraId="74D2491F">
      <w:pPr>
        <w:jc w:val="center"/>
        <w:rPr>
          <w:rFonts w:ascii="楷体_GB2312" w:eastAsia="楷体_GB2312"/>
          <w:b/>
          <w:sz w:val="30"/>
          <w:szCs w:val="30"/>
        </w:rPr>
      </w:pPr>
    </w:p>
    <w:p w14:paraId="72D18409">
      <w:pPr>
        <w:jc w:val="center"/>
        <w:rPr>
          <w:rFonts w:ascii="楷体_GB2312" w:eastAsia="楷体_GB2312"/>
          <w:b/>
          <w:sz w:val="30"/>
          <w:szCs w:val="30"/>
        </w:rPr>
      </w:pPr>
    </w:p>
    <w:p w14:paraId="46604C42">
      <w:pPr>
        <w:jc w:val="center"/>
        <w:rPr>
          <w:rFonts w:ascii="楷体_GB2312" w:eastAsia="楷体_GB2312"/>
          <w:b/>
          <w:sz w:val="24"/>
          <w:szCs w:val="24"/>
        </w:rPr>
      </w:pPr>
      <w:r>
        <w:rPr>
          <w:rFonts w:hint="eastAsia" w:ascii="楷体_GB2312" w:eastAsia="楷体_GB2312"/>
          <w:b/>
          <w:sz w:val="24"/>
          <w:szCs w:val="24"/>
        </w:rPr>
        <w:t>申请人（本人签名或者电子签名）：</w:t>
      </w:r>
    </w:p>
    <w:p w14:paraId="6FA40E05">
      <w:pPr>
        <w:rPr>
          <w:rFonts w:ascii="楷体_GB2312" w:eastAsia="楷体_GB2312"/>
          <w:b/>
          <w:sz w:val="24"/>
          <w:szCs w:val="24"/>
        </w:rPr>
      </w:pPr>
      <w:r>
        <w:rPr>
          <w:rFonts w:hint="eastAsia" w:ascii="楷体_GB2312" w:eastAsia="楷体_GB2312"/>
          <w:b/>
          <w:sz w:val="24"/>
          <w:szCs w:val="24"/>
        </w:rPr>
        <w:t xml:space="preserve">                  辅导员或者负责老师（签名或电子签名）：</w:t>
      </w:r>
    </w:p>
    <w:p w14:paraId="0A488723">
      <w:pPr>
        <w:jc w:val="center"/>
        <w:rPr>
          <w:rFonts w:ascii="楷体_GB2312" w:eastAsia="楷体_GB2312"/>
          <w:b/>
          <w:sz w:val="24"/>
          <w:szCs w:val="24"/>
        </w:rPr>
      </w:pPr>
      <w:r>
        <w:rPr>
          <w:rFonts w:hint="eastAsia" w:ascii="楷体_GB2312" w:eastAsia="楷体_GB2312"/>
          <w:b/>
          <w:sz w:val="24"/>
          <w:szCs w:val="24"/>
        </w:rPr>
        <w:t xml:space="preserve">    所属学院</w:t>
      </w:r>
      <w:r>
        <w:rPr>
          <w:rFonts w:hint="eastAsia" w:ascii="楷体_GB2312" w:eastAsia="楷体_GB2312"/>
          <w:b/>
          <w:sz w:val="24"/>
          <w:szCs w:val="24"/>
          <w:u w:val="single"/>
        </w:rPr>
        <w:t xml:space="preserve">                  </w:t>
      </w:r>
      <w:r>
        <w:rPr>
          <w:rFonts w:hint="eastAsia" w:ascii="楷体_GB2312" w:eastAsia="楷体_GB2312"/>
          <w:b/>
          <w:sz w:val="24"/>
          <w:szCs w:val="24"/>
        </w:rPr>
        <w:t>（盖章）</w:t>
      </w:r>
    </w:p>
    <w:p w14:paraId="761CC342">
      <w:pPr>
        <w:jc w:val="center"/>
        <w:rPr>
          <w:rFonts w:ascii="宋体"/>
          <w:sz w:val="24"/>
          <w:u w:val="single"/>
        </w:rPr>
      </w:pPr>
      <w:r>
        <w:rPr>
          <w:rFonts w:hint="eastAsia" w:ascii="宋体"/>
          <w:sz w:val="24"/>
        </w:rPr>
        <w:t xml:space="preserve">                                  </w:t>
      </w:r>
      <w:r>
        <w:rPr>
          <w:rFonts w:ascii="宋体"/>
          <w:sz w:val="24"/>
        </w:rPr>
        <w:t>日期</w:t>
      </w:r>
      <w:r>
        <w:rPr>
          <w:rFonts w:hint="eastAsia" w:ascii="宋体"/>
          <w:sz w:val="24"/>
        </w:rPr>
        <w:t>：</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336FE559">
      <w:pPr>
        <w:jc w:val="center"/>
        <w:rPr>
          <w:rFonts w:ascii="宋体"/>
          <w:sz w:val="24"/>
        </w:rPr>
      </w:pPr>
    </w:p>
    <w:p w14:paraId="2D7FB543">
      <w:pPr>
        <w:jc w:val="center"/>
        <w:rPr>
          <w:rFonts w:ascii="宋体"/>
          <w:sz w:val="24"/>
        </w:rPr>
      </w:pPr>
    </w:p>
    <w:p w14:paraId="36DC97A0">
      <w:pPr>
        <w:ind w:firstLine="420" w:firstLineChars="200"/>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1442707"/>
      <w:docPartObj>
        <w:docPartGallery w:val="autotext"/>
      </w:docPartObj>
    </w:sdtPr>
    <w:sdtContent>
      <w:p w14:paraId="53E24FBD">
        <w:pPr>
          <w:pStyle w:val="3"/>
          <w:jc w:val="center"/>
        </w:pPr>
        <w:r>
          <w:fldChar w:fldCharType="begin"/>
        </w:r>
        <w:r>
          <w:instrText xml:space="preserve">PAGE   \* MERGEFORMAT</w:instrText>
        </w:r>
        <w:r>
          <w:fldChar w:fldCharType="separate"/>
        </w:r>
        <w:r>
          <w:rPr>
            <w:lang w:val="zh-CN"/>
          </w:rPr>
          <w:t>14</w:t>
        </w:r>
        <w:r>
          <w:fldChar w:fldCharType="end"/>
        </w:r>
      </w:p>
    </w:sdtContent>
  </w:sdt>
  <w:p w14:paraId="16F73730">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BC0757"/>
    <w:multiLevelType w:val="multilevel"/>
    <w:tmpl w:val="2BBC0757"/>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374013C"/>
    <w:multiLevelType w:val="multilevel"/>
    <w:tmpl w:val="7374013C"/>
    <w:lvl w:ilvl="0" w:tentative="0">
      <w:start w:val="1"/>
      <w:numFmt w:val="decimal"/>
      <w:lvlText w:val="%1、"/>
      <w:lvlJc w:val="left"/>
      <w:pPr>
        <w:ind w:left="370" w:hanging="3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193"/>
    <w:rsid w:val="00002339"/>
    <w:rsid w:val="000147D3"/>
    <w:rsid w:val="000168D3"/>
    <w:rsid w:val="0003661A"/>
    <w:rsid w:val="00040D15"/>
    <w:rsid w:val="000565BE"/>
    <w:rsid w:val="0007457E"/>
    <w:rsid w:val="00075D03"/>
    <w:rsid w:val="0008731D"/>
    <w:rsid w:val="00095CD8"/>
    <w:rsid w:val="000A2458"/>
    <w:rsid w:val="000A69EE"/>
    <w:rsid w:val="000D6861"/>
    <w:rsid w:val="000E6D49"/>
    <w:rsid w:val="001054F2"/>
    <w:rsid w:val="00123D26"/>
    <w:rsid w:val="00123E29"/>
    <w:rsid w:val="00137A51"/>
    <w:rsid w:val="0014576B"/>
    <w:rsid w:val="001838C7"/>
    <w:rsid w:val="001963D0"/>
    <w:rsid w:val="001D5D0C"/>
    <w:rsid w:val="001E1069"/>
    <w:rsid w:val="00213535"/>
    <w:rsid w:val="00221AE3"/>
    <w:rsid w:val="00227601"/>
    <w:rsid w:val="00250A23"/>
    <w:rsid w:val="0026673F"/>
    <w:rsid w:val="002734AE"/>
    <w:rsid w:val="00277376"/>
    <w:rsid w:val="00284A84"/>
    <w:rsid w:val="00284AB0"/>
    <w:rsid w:val="002C278E"/>
    <w:rsid w:val="003266F3"/>
    <w:rsid w:val="00331951"/>
    <w:rsid w:val="0033438E"/>
    <w:rsid w:val="00336D40"/>
    <w:rsid w:val="003652C9"/>
    <w:rsid w:val="00370854"/>
    <w:rsid w:val="00370A5C"/>
    <w:rsid w:val="00390FF1"/>
    <w:rsid w:val="00391840"/>
    <w:rsid w:val="00391F13"/>
    <w:rsid w:val="00392186"/>
    <w:rsid w:val="003B0079"/>
    <w:rsid w:val="003B6929"/>
    <w:rsid w:val="003D341A"/>
    <w:rsid w:val="003D7F80"/>
    <w:rsid w:val="00424491"/>
    <w:rsid w:val="00425433"/>
    <w:rsid w:val="00436E01"/>
    <w:rsid w:val="004374B8"/>
    <w:rsid w:val="0044019F"/>
    <w:rsid w:val="00455220"/>
    <w:rsid w:val="0045783F"/>
    <w:rsid w:val="00477BD6"/>
    <w:rsid w:val="00481333"/>
    <w:rsid w:val="0048615B"/>
    <w:rsid w:val="004926FD"/>
    <w:rsid w:val="004A2A18"/>
    <w:rsid w:val="004A371F"/>
    <w:rsid w:val="004A6CFE"/>
    <w:rsid w:val="004B722D"/>
    <w:rsid w:val="004C3422"/>
    <w:rsid w:val="004E212D"/>
    <w:rsid w:val="004E2519"/>
    <w:rsid w:val="005024C9"/>
    <w:rsid w:val="00510347"/>
    <w:rsid w:val="005129C6"/>
    <w:rsid w:val="0052189B"/>
    <w:rsid w:val="0052574C"/>
    <w:rsid w:val="0053470F"/>
    <w:rsid w:val="0054296F"/>
    <w:rsid w:val="00547140"/>
    <w:rsid w:val="00565BDD"/>
    <w:rsid w:val="00586E19"/>
    <w:rsid w:val="005C279D"/>
    <w:rsid w:val="005D0A4A"/>
    <w:rsid w:val="005D354D"/>
    <w:rsid w:val="005D5ACB"/>
    <w:rsid w:val="006141C6"/>
    <w:rsid w:val="00614CC8"/>
    <w:rsid w:val="0062477F"/>
    <w:rsid w:val="00625235"/>
    <w:rsid w:val="00652D6B"/>
    <w:rsid w:val="0066414E"/>
    <w:rsid w:val="00665DAA"/>
    <w:rsid w:val="006B22C7"/>
    <w:rsid w:val="006B6695"/>
    <w:rsid w:val="006C0408"/>
    <w:rsid w:val="006C100B"/>
    <w:rsid w:val="006E2B5A"/>
    <w:rsid w:val="006E7C57"/>
    <w:rsid w:val="00703FAA"/>
    <w:rsid w:val="00716FFC"/>
    <w:rsid w:val="0071720A"/>
    <w:rsid w:val="007238EA"/>
    <w:rsid w:val="00724A34"/>
    <w:rsid w:val="00725152"/>
    <w:rsid w:val="00781F58"/>
    <w:rsid w:val="00792EAA"/>
    <w:rsid w:val="00796275"/>
    <w:rsid w:val="007964B4"/>
    <w:rsid w:val="007A56C9"/>
    <w:rsid w:val="007D1FA0"/>
    <w:rsid w:val="007D34CC"/>
    <w:rsid w:val="007D5226"/>
    <w:rsid w:val="007E53C9"/>
    <w:rsid w:val="008123FD"/>
    <w:rsid w:val="008153EE"/>
    <w:rsid w:val="008158FB"/>
    <w:rsid w:val="00824931"/>
    <w:rsid w:val="00831F37"/>
    <w:rsid w:val="00834F62"/>
    <w:rsid w:val="00835C90"/>
    <w:rsid w:val="00840EBF"/>
    <w:rsid w:val="008525FA"/>
    <w:rsid w:val="00852F90"/>
    <w:rsid w:val="008537F6"/>
    <w:rsid w:val="0086733C"/>
    <w:rsid w:val="0087083E"/>
    <w:rsid w:val="00884299"/>
    <w:rsid w:val="008A213B"/>
    <w:rsid w:val="008B0499"/>
    <w:rsid w:val="008B0B38"/>
    <w:rsid w:val="008B504A"/>
    <w:rsid w:val="008D16AA"/>
    <w:rsid w:val="008D30D8"/>
    <w:rsid w:val="008F09EF"/>
    <w:rsid w:val="008F2314"/>
    <w:rsid w:val="008F314B"/>
    <w:rsid w:val="008F6206"/>
    <w:rsid w:val="009112F3"/>
    <w:rsid w:val="00932A6E"/>
    <w:rsid w:val="00936505"/>
    <w:rsid w:val="009501BE"/>
    <w:rsid w:val="00971BF2"/>
    <w:rsid w:val="009919D7"/>
    <w:rsid w:val="009A3C5D"/>
    <w:rsid w:val="009A5E2A"/>
    <w:rsid w:val="009B6571"/>
    <w:rsid w:val="009C1116"/>
    <w:rsid w:val="009C4DD1"/>
    <w:rsid w:val="009C66E0"/>
    <w:rsid w:val="009D4E39"/>
    <w:rsid w:val="00A019FA"/>
    <w:rsid w:val="00A02D47"/>
    <w:rsid w:val="00A22927"/>
    <w:rsid w:val="00A26167"/>
    <w:rsid w:val="00A3128F"/>
    <w:rsid w:val="00A47262"/>
    <w:rsid w:val="00A53F60"/>
    <w:rsid w:val="00A73BCF"/>
    <w:rsid w:val="00A83225"/>
    <w:rsid w:val="00AA43F3"/>
    <w:rsid w:val="00AB1377"/>
    <w:rsid w:val="00AC1D54"/>
    <w:rsid w:val="00AE30C5"/>
    <w:rsid w:val="00AE35A5"/>
    <w:rsid w:val="00B17DBA"/>
    <w:rsid w:val="00B26E43"/>
    <w:rsid w:val="00B27ED9"/>
    <w:rsid w:val="00B33AAB"/>
    <w:rsid w:val="00B35EA1"/>
    <w:rsid w:val="00B57021"/>
    <w:rsid w:val="00B61975"/>
    <w:rsid w:val="00B80560"/>
    <w:rsid w:val="00B81731"/>
    <w:rsid w:val="00B81E71"/>
    <w:rsid w:val="00B836D1"/>
    <w:rsid w:val="00B863AA"/>
    <w:rsid w:val="00B86791"/>
    <w:rsid w:val="00B94F09"/>
    <w:rsid w:val="00BC1714"/>
    <w:rsid w:val="00BD4B6C"/>
    <w:rsid w:val="00BD7FA5"/>
    <w:rsid w:val="00BE5AD6"/>
    <w:rsid w:val="00BF4A9E"/>
    <w:rsid w:val="00BF6D21"/>
    <w:rsid w:val="00C130F8"/>
    <w:rsid w:val="00C1346A"/>
    <w:rsid w:val="00C21291"/>
    <w:rsid w:val="00C23CC1"/>
    <w:rsid w:val="00C25DD7"/>
    <w:rsid w:val="00C3778E"/>
    <w:rsid w:val="00C400BB"/>
    <w:rsid w:val="00C4467F"/>
    <w:rsid w:val="00C46A12"/>
    <w:rsid w:val="00C5412C"/>
    <w:rsid w:val="00C54279"/>
    <w:rsid w:val="00C640B8"/>
    <w:rsid w:val="00C67A90"/>
    <w:rsid w:val="00C70D85"/>
    <w:rsid w:val="00C84561"/>
    <w:rsid w:val="00C8485B"/>
    <w:rsid w:val="00C96EE5"/>
    <w:rsid w:val="00CA3994"/>
    <w:rsid w:val="00CA5F0A"/>
    <w:rsid w:val="00CA6B85"/>
    <w:rsid w:val="00CB46D8"/>
    <w:rsid w:val="00CD7A72"/>
    <w:rsid w:val="00CE35A0"/>
    <w:rsid w:val="00CE6341"/>
    <w:rsid w:val="00CF3371"/>
    <w:rsid w:val="00D009B3"/>
    <w:rsid w:val="00D15DA7"/>
    <w:rsid w:val="00D1714A"/>
    <w:rsid w:val="00D3099F"/>
    <w:rsid w:val="00D356EB"/>
    <w:rsid w:val="00D45A5F"/>
    <w:rsid w:val="00D5121B"/>
    <w:rsid w:val="00D5430E"/>
    <w:rsid w:val="00D57ADC"/>
    <w:rsid w:val="00D607CD"/>
    <w:rsid w:val="00D6482E"/>
    <w:rsid w:val="00D73758"/>
    <w:rsid w:val="00D76FC5"/>
    <w:rsid w:val="00D8719F"/>
    <w:rsid w:val="00D9147A"/>
    <w:rsid w:val="00D96E16"/>
    <w:rsid w:val="00DB7C7D"/>
    <w:rsid w:val="00DC30CC"/>
    <w:rsid w:val="00DC7BEC"/>
    <w:rsid w:val="00DD2D70"/>
    <w:rsid w:val="00DF4DD8"/>
    <w:rsid w:val="00E07D99"/>
    <w:rsid w:val="00E10854"/>
    <w:rsid w:val="00E169B6"/>
    <w:rsid w:val="00E17656"/>
    <w:rsid w:val="00E31381"/>
    <w:rsid w:val="00E57892"/>
    <w:rsid w:val="00E633C8"/>
    <w:rsid w:val="00E63A08"/>
    <w:rsid w:val="00E90427"/>
    <w:rsid w:val="00EA31AA"/>
    <w:rsid w:val="00EC060A"/>
    <w:rsid w:val="00ED4A29"/>
    <w:rsid w:val="00EE4B3B"/>
    <w:rsid w:val="00EF71D3"/>
    <w:rsid w:val="00EF77C8"/>
    <w:rsid w:val="00F07915"/>
    <w:rsid w:val="00F137DB"/>
    <w:rsid w:val="00F26A98"/>
    <w:rsid w:val="00F35014"/>
    <w:rsid w:val="00F65654"/>
    <w:rsid w:val="00F72114"/>
    <w:rsid w:val="00F84DFB"/>
    <w:rsid w:val="00F84F2B"/>
    <w:rsid w:val="00F957C9"/>
    <w:rsid w:val="00FB0193"/>
    <w:rsid w:val="00FD140B"/>
    <w:rsid w:val="00FD3CE8"/>
    <w:rsid w:val="00FF5ABC"/>
    <w:rsid w:val="02B32C00"/>
    <w:rsid w:val="038C2649"/>
    <w:rsid w:val="0CEA36C2"/>
    <w:rsid w:val="103F3D25"/>
    <w:rsid w:val="105E23FD"/>
    <w:rsid w:val="11022F6A"/>
    <w:rsid w:val="176C654C"/>
    <w:rsid w:val="1A9A6727"/>
    <w:rsid w:val="1D091942"/>
    <w:rsid w:val="1E09731E"/>
    <w:rsid w:val="20C31E08"/>
    <w:rsid w:val="21D81DB5"/>
    <w:rsid w:val="221072CF"/>
    <w:rsid w:val="26E825C8"/>
    <w:rsid w:val="2976035F"/>
    <w:rsid w:val="2AF02C79"/>
    <w:rsid w:val="2E62448F"/>
    <w:rsid w:val="2EE51A99"/>
    <w:rsid w:val="2F38358B"/>
    <w:rsid w:val="31C3610C"/>
    <w:rsid w:val="31E85B72"/>
    <w:rsid w:val="32574A0D"/>
    <w:rsid w:val="33B201E6"/>
    <w:rsid w:val="33E10ACB"/>
    <w:rsid w:val="360C0EE3"/>
    <w:rsid w:val="36343134"/>
    <w:rsid w:val="3A5A5FD3"/>
    <w:rsid w:val="3D7D1865"/>
    <w:rsid w:val="3E0D0E3B"/>
    <w:rsid w:val="43646835"/>
    <w:rsid w:val="44BC0EC5"/>
    <w:rsid w:val="466E4440"/>
    <w:rsid w:val="46E2098A"/>
    <w:rsid w:val="48F72292"/>
    <w:rsid w:val="49BC54C3"/>
    <w:rsid w:val="4BD048BE"/>
    <w:rsid w:val="4BE97366"/>
    <w:rsid w:val="530C1269"/>
    <w:rsid w:val="55886BA1"/>
    <w:rsid w:val="55FB4A86"/>
    <w:rsid w:val="59464DA9"/>
    <w:rsid w:val="5BEA4111"/>
    <w:rsid w:val="5CED210B"/>
    <w:rsid w:val="5F3D77F9"/>
    <w:rsid w:val="614D6EFD"/>
    <w:rsid w:val="621F43E9"/>
    <w:rsid w:val="63F22313"/>
    <w:rsid w:val="641A755E"/>
    <w:rsid w:val="6597172B"/>
    <w:rsid w:val="67C63C85"/>
    <w:rsid w:val="68776D2D"/>
    <w:rsid w:val="699E02E9"/>
    <w:rsid w:val="6A2872B2"/>
    <w:rsid w:val="6B2D5466"/>
    <w:rsid w:val="6DE926CD"/>
    <w:rsid w:val="71501427"/>
    <w:rsid w:val="72C901AC"/>
    <w:rsid w:val="735D2FC3"/>
    <w:rsid w:val="75925351"/>
    <w:rsid w:val="77844FC2"/>
    <w:rsid w:val="79FE105C"/>
    <w:rsid w:val="7A2D36EF"/>
    <w:rsid w:val="7CDA4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pPr>
      <w:spacing w:line="240" w:lineRule="auto"/>
    </w:pPr>
    <w:rPr>
      <w:sz w:val="18"/>
      <w:szCs w:val="18"/>
    </w:rPr>
  </w:style>
  <w:style w:type="paragraph" w:styleId="3">
    <w:name w:val="footer"/>
    <w:basedOn w:val="1"/>
    <w:link w:val="10"/>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6">
    <w:name w:val="Table Grid"/>
    <w:basedOn w:val="5"/>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kern w:val="2"/>
      <w:sz w:val="18"/>
      <w:szCs w:val="18"/>
    </w:rPr>
  </w:style>
  <w:style w:type="character" w:customStyle="1" w:styleId="10">
    <w:name w:val="页脚 Char"/>
    <w:basedOn w:val="7"/>
    <w:link w:val="3"/>
    <w:qFormat/>
    <w:uiPriority w:val="99"/>
    <w:rPr>
      <w:kern w:val="2"/>
      <w:sz w:val="18"/>
      <w:szCs w:val="18"/>
    </w:rPr>
  </w:style>
  <w:style w:type="character" w:customStyle="1" w:styleId="11">
    <w:name w:val="批注框文本 Char"/>
    <w:basedOn w:val="7"/>
    <w:link w:val="2"/>
    <w:semiHidden/>
    <w:qFormat/>
    <w:uiPriority w:val="99"/>
    <w:rPr>
      <w:kern w:val="2"/>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3905</Words>
  <Characters>5550</Characters>
  <Lines>93</Lines>
  <Paragraphs>26</Paragraphs>
  <TotalTime>2</TotalTime>
  <ScaleCrop>false</ScaleCrop>
  <LinksUpToDate>false</LinksUpToDate>
  <CharactersWithSpaces>6126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2023-10-27T11:56:00Z</dcterms:created>
  <dc:creator>admin</dc:creator>
  <cp:lastModifiedBy>刘志忠</cp:lastModifiedBy>
  <dcterms:modified xsi:type="dcterms:W3CDTF">2025-11-25T08:46:45Z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8CFD3776AE4641798C0D2B3EE03B7D21_13</vt:lpwstr>
  </property>
  <property fmtid="{D5CDD505-2E9C-101B-9397-08002B2CF9AE}" pid="4" name="KSOTemplateDocerSaveRecord">
    <vt:lpwstr>eyJoZGlkIjoiZTdjZTE2MWJlN2YwMGMzNzJkM2ZkOWEzNmExNDY1N2YiLCJ1c2VySWQiOiIxNTM1ODMxMzU0In0=</vt:lpwstr>
  </property>
</Properties>
</file>