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82EB" w14:textId="77777777" w:rsidR="00A020EB" w:rsidRPr="00A020EB" w:rsidRDefault="00A020EB" w:rsidP="00A020EB">
      <w:pPr>
        <w:widowControl/>
        <w:spacing w:before="100" w:beforeAutospacing="1" w:after="100" w:afterAutospacing="1"/>
        <w:jc w:val="left"/>
        <w:rPr>
          <w:rFonts w:ascii="Lucida Grande" w:eastAsia="宋体" w:hAnsi="Lucida Grande" w:cs="宋体" w:hint="eastAsia"/>
          <w:color w:val="333333"/>
          <w:kern w:val="0"/>
          <w:szCs w:val="21"/>
        </w:rPr>
      </w:pP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臺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灣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東華大學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2025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春季交換生項目現已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啟動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，誠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摯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歡迎貴校推薦學生們申請，還請貴校按照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兩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校協議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內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容至線上系統推薦學生。</w:t>
      </w:r>
    </w:p>
    <w:p w14:paraId="00466AFC" w14:textId="77777777" w:rsidR="00A020EB" w:rsidRPr="00A020EB" w:rsidRDefault="00A020EB" w:rsidP="00A020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Lucida Grande" w:eastAsia="宋体" w:hAnsi="Lucida Grande" w:cs="宋体" w:hint="eastAsia"/>
          <w:color w:val="333333"/>
          <w:kern w:val="0"/>
          <w:szCs w:val="21"/>
        </w:rPr>
      </w:pP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申請開放期間：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2024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年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10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月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01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日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 xml:space="preserve"> ~ 2024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年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11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月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15</w:t>
      </w:r>
      <w:r w:rsidRPr="00A020EB">
        <w:rPr>
          <w:rFonts w:ascii="Lucida Grande" w:eastAsia="宋体" w:hAnsi="Lucida Grande" w:cs="宋体"/>
          <w:b/>
          <w:bCs/>
          <w:color w:val="FF0000"/>
          <w:kern w:val="0"/>
          <w:szCs w:val="21"/>
        </w:rPr>
        <w:t>日</w:t>
      </w:r>
    </w:p>
    <w:p w14:paraId="4275D9EA" w14:textId="682435E1" w:rsidR="00A020EB" w:rsidRPr="00881540" w:rsidRDefault="00A020EB" w:rsidP="008815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Lucida Grande" w:eastAsia="宋体" w:hAnsi="Lucida Grande" w:cs="宋体" w:hint="eastAsia"/>
          <w:color w:val="333333"/>
          <w:kern w:val="0"/>
          <w:szCs w:val="21"/>
        </w:rPr>
      </w:pP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選拔簡章下載：</w:t>
      </w:r>
      <w:hyperlink r:id="rId5" w:history="1"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2025</w:t>
        </w:r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春季交換計劃</w:t>
        </w:r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-</w:t>
        </w:r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申請簡章</w:t>
        </w:r>
      </w:hyperlink>
      <w:bookmarkStart w:id="0" w:name="_GoBack"/>
      <w:bookmarkEnd w:id="0"/>
    </w:p>
    <w:p w14:paraId="3E35C804" w14:textId="77777777" w:rsidR="00A020EB" w:rsidRPr="00A020EB" w:rsidRDefault="00A020EB" w:rsidP="00A020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Lucida Grande" w:eastAsia="宋体" w:hAnsi="Lucida Grande" w:cs="宋体" w:hint="eastAsia"/>
          <w:color w:val="333333"/>
          <w:kern w:val="0"/>
          <w:szCs w:val="21"/>
        </w:rPr>
      </w:pP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學生申請系統：</w:t>
      </w:r>
      <w:hyperlink r:id="rId6" w:history="1"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http://ias.ndhu.edu.tw/inbound</w:t>
        </w:r>
      </w:hyperlink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(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帳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號：承辦老師提名時所輸入之學生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email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，密碼：首次登入者請自行設定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)</w:t>
      </w:r>
    </w:p>
    <w:p w14:paraId="30470B69" w14:textId="77777777" w:rsidR="00A020EB" w:rsidRPr="00A020EB" w:rsidRDefault="00A020EB" w:rsidP="00A020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Lucida Grande" w:eastAsia="宋体" w:hAnsi="Lucida Grande" w:cs="宋体" w:hint="eastAsia"/>
          <w:color w:val="333333"/>
          <w:kern w:val="0"/>
          <w:szCs w:val="21"/>
        </w:rPr>
      </w:pP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學生申請表件、選課、入學、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報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到、生活費用等須知，請參考：</w:t>
      </w:r>
      <w:hyperlink r:id="rId7" w:history="1"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申請</w:t>
        </w:r>
        <w:proofErr w:type="gramStart"/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來</w:t>
        </w:r>
        <w:proofErr w:type="gramEnd"/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台程序說明</w:t>
        </w:r>
      </w:hyperlink>
    </w:p>
    <w:p w14:paraId="30CB2652" w14:textId="308D7956" w:rsidR="00C25879" w:rsidRDefault="00A020EB" w:rsidP="00A020EB">
      <w:r w:rsidRPr="00A020EB">
        <w:rPr>
          <w:rFonts w:ascii="Cambria Math" w:eastAsia="宋体" w:hAnsi="Cambria Math" w:cs="Cambria Math"/>
          <w:b/>
          <w:bCs/>
          <w:color w:val="333333"/>
          <w:kern w:val="0"/>
          <w:szCs w:val="21"/>
        </w:rPr>
        <w:t>◎</w:t>
      </w:r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學生推薦</w:t>
      </w:r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/</w:t>
      </w:r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申請程序或系統操作請洽：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br/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入學承辦人－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呂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姿穎老師，連絡電話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: 886-3-8905173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，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E-mail: </w:t>
      </w:r>
      <w:hyperlink r:id="rId8" w:tooltip="mailto:issa@gms.ndhu.edu.tw" w:history="1"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issa@gms.ndhu.edu.tw</w:t>
        </w:r>
      </w:hyperlink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br/>
      </w:r>
      <w:r w:rsidRPr="00A020EB">
        <w:rPr>
          <w:rFonts w:ascii="Cambria Math" w:eastAsia="宋体" w:hAnsi="Cambria Math" w:cs="Cambria Math"/>
          <w:b/>
          <w:bCs/>
          <w:color w:val="333333"/>
          <w:kern w:val="0"/>
          <w:szCs w:val="21"/>
        </w:rPr>
        <w:t>◎</w:t>
      </w:r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合約</w:t>
      </w:r>
      <w:proofErr w:type="gramStart"/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內</w:t>
      </w:r>
      <w:proofErr w:type="gramEnd"/>
      <w:r w:rsidRPr="00A020EB">
        <w:rPr>
          <w:rFonts w:ascii="Lucida Grande" w:eastAsia="宋体" w:hAnsi="Lucida Grande" w:cs="宋体"/>
          <w:b/>
          <w:bCs/>
          <w:color w:val="333333"/>
          <w:kern w:val="0"/>
          <w:szCs w:val="21"/>
        </w:rPr>
        <w:t>容或欲超額選派學生請洽：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br/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合約承辦人－</w:t>
      </w:r>
      <w:proofErr w:type="gramStart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劉</w:t>
      </w:r>
      <w:proofErr w:type="gramEnd"/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力綺老師，連絡電話：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886-3-8905109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，</w:t>
      </w:r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E-mail: </w:t>
      </w:r>
      <w:hyperlink r:id="rId9" w:tooltip="mailto:ice@gms.ndhu.edu.tw" w:history="1">
        <w:r w:rsidRPr="00A020EB">
          <w:rPr>
            <w:rFonts w:ascii="Lucida Grande" w:eastAsia="宋体" w:hAnsi="Lucida Grande" w:cs="宋体"/>
            <w:color w:val="386EE7"/>
            <w:kern w:val="0"/>
            <w:szCs w:val="21"/>
            <w:u w:val="single"/>
          </w:rPr>
          <w:t>ice@gms.ndhu.edu.tw</w:t>
        </w:r>
      </w:hyperlink>
      <w:r w:rsidRPr="00A020EB">
        <w:rPr>
          <w:rFonts w:ascii="Lucida Grande" w:eastAsia="宋体" w:hAnsi="Lucida Grande" w:cs="宋体"/>
          <w:color w:val="333333"/>
          <w:kern w:val="0"/>
          <w:szCs w:val="21"/>
        </w:rPr>
        <w:t> </w:t>
      </w:r>
    </w:p>
    <w:sectPr w:rsidR="00C2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24DEE"/>
    <w:multiLevelType w:val="multilevel"/>
    <w:tmpl w:val="EBD6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D"/>
    <w:rsid w:val="00881540"/>
    <w:rsid w:val="008853CD"/>
    <w:rsid w:val="00A020EB"/>
    <w:rsid w:val="00C2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95BF"/>
  <w15:chartTrackingRefBased/>
  <w15:docId w15:val="{8A25E044-70F0-4071-9491-D9470A2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0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20EB"/>
    <w:rPr>
      <w:b/>
      <w:bCs/>
    </w:rPr>
  </w:style>
  <w:style w:type="character" w:styleId="a5">
    <w:name w:val="Hyperlink"/>
    <w:basedOn w:val="a0"/>
    <w:uiPriority w:val="99"/>
    <w:semiHidden/>
    <w:unhideWhenUsed/>
    <w:rsid w:val="00A02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a@gms.nd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ia.ndhu.edu.tw/visiting-student/inbound-exchange/inbound-ex-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s.ndhu.edu.tw/inbou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ia.ndhu.edu.tw/wp-content/uploads/2024/09/2025%E6%98%A5%E5%AD%A3%E5%8F%B0%E7%81%A3%E6%9D%B1%E8%8F%AF%E5%A4%A7%E5%AD%B8%E7%94%B3%E8%AB%8B%E7%B0%A1%E7%AB%A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e@gms.ndhu.edu.tw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Jingwen</dc:creator>
  <cp:keywords/>
  <dc:description/>
  <cp:lastModifiedBy>Xu Jingwen</cp:lastModifiedBy>
  <cp:revision>3</cp:revision>
  <dcterms:created xsi:type="dcterms:W3CDTF">2024-09-25T09:11:00Z</dcterms:created>
  <dcterms:modified xsi:type="dcterms:W3CDTF">2024-09-25T09:12:00Z</dcterms:modified>
</cp:coreProperties>
</file>