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1779" w:rsidRPr="00582DCB" w:rsidRDefault="003D1779" w:rsidP="00582DC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286E18">
        <w:rPr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年教育部“平安留学”出国留学行前培训会</w:t>
      </w:r>
      <w:r w:rsidR="00582DCB">
        <w:rPr>
          <w:rFonts w:ascii="宋体" w:hAnsi="宋体" w:hint="eastAsia"/>
          <w:b/>
          <w:sz w:val="32"/>
          <w:szCs w:val="32"/>
        </w:rPr>
        <w:t>日程安排</w:t>
      </w:r>
    </w:p>
    <w:p w:rsidR="003D1779" w:rsidRDefault="00582DC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="003D1779">
        <w:rPr>
          <w:rFonts w:ascii="宋体" w:hAnsi="宋体" w:hint="eastAsia"/>
          <w:b/>
          <w:sz w:val="32"/>
          <w:szCs w:val="32"/>
        </w:rPr>
        <w:t>(</w:t>
      </w:r>
      <w:r w:rsidR="00004792">
        <w:rPr>
          <w:rFonts w:ascii="宋体" w:hAnsi="宋体" w:hint="eastAsia"/>
          <w:b/>
          <w:sz w:val="32"/>
          <w:szCs w:val="32"/>
        </w:rPr>
        <w:t>南京大学·</w:t>
      </w:r>
      <w:r w:rsidR="003D1779">
        <w:rPr>
          <w:rFonts w:ascii="宋体" w:hAnsi="宋体" w:hint="eastAsia"/>
          <w:b/>
          <w:sz w:val="32"/>
          <w:szCs w:val="32"/>
        </w:rPr>
        <w:t>第一场</w:t>
      </w:r>
      <w:r w:rsidR="00550167">
        <w:rPr>
          <w:rFonts w:ascii="宋体" w:hAnsi="宋体" w:hint="eastAsia"/>
          <w:b/>
          <w:sz w:val="32"/>
          <w:szCs w:val="32"/>
        </w:rPr>
        <w:t>：通识类</w:t>
      </w:r>
      <w:r w:rsidR="003D1779">
        <w:rPr>
          <w:rFonts w:ascii="宋体" w:hAnsi="宋体" w:hint="eastAsia"/>
          <w:b/>
          <w:sz w:val="32"/>
          <w:szCs w:val="32"/>
        </w:rPr>
        <w:t>)</w:t>
      </w:r>
    </w:p>
    <w:p w:rsidR="003D1779" w:rsidRDefault="000E2ECF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(2019年</w:t>
      </w:r>
      <w:r w:rsidR="003D1779">
        <w:rPr>
          <w:rFonts w:ascii="宋体" w:hAnsi="宋体" w:hint="eastAsia"/>
          <w:sz w:val="30"/>
          <w:szCs w:val="30"/>
        </w:rPr>
        <w:t>5月</w:t>
      </w:r>
      <w:r w:rsidR="00286E18">
        <w:rPr>
          <w:rFonts w:ascii="宋体" w:hAnsi="宋体"/>
          <w:sz w:val="30"/>
          <w:szCs w:val="30"/>
        </w:rPr>
        <w:t>11</w:t>
      </w:r>
      <w:r w:rsidR="003D1779">
        <w:rPr>
          <w:rFonts w:ascii="宋体" w:hAnsi="宋体" w:hint="eastAsia"/>
          <w:sz w:val="30"/>
          <w:szCs w:val="30"/>
        </w:rPr>
        <w:t>日</w:t>
      </w:r>
      <w:r w:rsidR="00A73020">
        <w:rPr>
          <w:rFonts w:ascii="宋体" w:hAnsi="宋体" w:hint="eastAsia"/>
          <w:sz w:val="30"/>
          <w:szCs w:val="30"/>
        </w:rPr>
        <w:t>，星期六</w:t>
      </w:r>
      <w:r>
        <w:rPr>
          <w:rFonts w:ascii="宋体" w:hAnsi="宋体" w:hint="eastAsia"/>
          <w:sz w:val="30"/>
          <w:szCs w:val="30"/>
        </w:rPr>
        <w:t>)</w:t>
      </w:r>
    </w:p>
    <w:p w:rsidR="00C070CE" w:rsidRDefault="00C070CE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0"/>
        <w:gridCol w:w="5812"/>
      </w:tblGrid>
      <w:tr w:rsidR="003D1779" w:rsidTr="009F5DAC">
        <w:trPr>
          <w:trHeight w:val="605"/>
        </w:trPr>
        <w:tc>
          <w:tcPr>
            <w:tcW w:w="1560" w:type="dxa"/>
            <w:shd w:val="clear" w:color="auto" w:fill="E6E6E6"/>
            <w:vAlign w:val="center"/>
          </w:tcPr>
          <w:p w:rsidR="003D1779" w:rsidRDefault="003D177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 间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3D1779" w:rsidRDefault="003D177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会 议 内 容</w:t>
            </w:r>
          </w:p>
        </w:tc>
        <w:tc>
          <w:tcPr>
            <w:tcW w:w="5812" w:type="dxa"/>
            <w:shd w:val="clear" w:color="auto" w:fill="E6E6E6"/>
            <w:vAlign w:val="center"/>
          </w:tcPr>
          <w:p w:rsidR="003D1779" w:rsidRDefault="003D177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3D1779" w:rsidTr="0050415A">
        <w:trPr>
          <w:cantSplit/>
          <w:trHeight w:val="595"/>
        </w:trPr>
        <w:tc>
          <w:tcPr>
            <w:tcW w:w="1560" w:type="dxa"/>
            <w:vAlign w:val="center"/>
          </w:tcPr>
          <w:p w:rsidR="003D1779" w:rsidRPr="00CD3227" w:rsidRDefault="000305B5" w:rsidP="00ED480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</w:t>
            </w:r>
            <w:r w:rsidR="00ED4805">
              <w:rPr>
                <w:rFonts w:hint="eastAsia"/>
                <w:sz w:val="24"/>
                <w:szCs w:val="24"/>
              </w:rPr>
              <w:t>3</w:t>
            </w:r>
            <w:r w:rsidR="00900A32">
              <w:rPr>
                <w:rFonts w:hint="eastAsia"/>
                <w:sz w:val="24"/>
                <w:szCs w:val="24"/>
              </w:rPr>
              <w:t>0</w:t>
            </w:r>
            <w:r w:rsidR="004502B1" w:rsidRPr="00CD3227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22634A" w:rsidRPr="00CD3227">
              <w:rPr>
                <w:rFonts w:hint="eastAsia"/>
                <w:sz w:val="24"/>
                <w:szCs w:val="24"/>
              </w:rPr>
              <w:t>:</w:t>
            </w:r>
            <w:r w:rsidR="00ED4805">
              <w:rPr>
                <w:rFonts w:hint="eastAsia"/>
                <w:sz w:val="24"/>
                <w:szCs w:val="24"/>
              </w:rPr>
              <w:t>4</w:t>
            </w:r>
            <w:r w:rsidR="00900A3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3D1779" w:rsidRPr="00CD3227" w:rsidRDefault="00E5602F" w:rsidP="00E5602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</w:t>
            </w:r>
            <w:r w:rsidR="003C6538">
              <w:rPr>
                <w:rFonts w:hint="eastAsia"/>
                <w:sz w:val="24"/>
                <w:szCs w:val="24"/>
              </w:rPr>
              <w:t>平安留学</w:t>
            </w:r>
            <w:r>
              <w:rPr>
                <w:rFonts w:hint="eastAsia"/>
                <w:sz w:val="24"/>
                <w:szCs w:val="24"/>
              </w:rPr>
              <w:t>”</w:t>
            </w:r>
            <w:r w:rsidR="003C6538">
              <w:rPr>
                <w:rFonts w:hint="eastAsia"/>
                <w:sz w:val="24"/>
                <w:szCs w:val="24"/>
              </w:rPr>
              <w:t>宣传片</w:t>
            </w:r>
            <w:r>
              <w:rPr>
                <w:rFonts w:hint="eastAsia"/>
                <w:sz w:val="24"/>
                <w:szCs w:val="24"/>
              </w:rPr>
              <w:t>轮播</w:t>
            </w:r>
          </w:p>
        </w:tc>
        <w:tc>
          <w:tcPr>
            <w:tcW w:w="5812" w:type="dxa"/>
            <w:vAlign w:val="center"/>
          </w:tcPr>
          <w:p w:rsidR="003D1779" w:rsidRPr="00CD3227" w:rsidRDefault="003D1779" w:rsidP="00C81B3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952B72" w:rsidTr="0050415A">
        <w:trPr>
          <w:cantSplit/>
          <w:trHeight w:val="547"/>
        </w:trPr>
        <w:tc>
          <w:tcPr>
            <w:tcW w:w="1560" w:type="dxa"/>
            <w:vAlign w:val="center"/>
          </w:tcPr>
          <w:p w:rsidR="00952B72" w:rsidRPr="00952B72" w:rsidRDefault="00952B72" w:rsidP="00ED480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</w:t>
            </w:r>
            <w:r w:rsidR="0050415A">
              <w:rPr>
                <w:rFonts w:hint="eastAsia"/>
                <w:sz w:val="24"/>
                <w:szCs w:val="24"/>
              </w:rPr>
              <w:t>40</w:t>
            </w:r>
            <w:r w:rsidRPr="00CD3227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CD3227">
              <w:rPr>
                <w:rFonts w:hint="eastAsia"/>
                <w:sz w:val="24"/>
                <w:szCs w:val="24"/>
              </w:rPr>
              <w:t>:</w:t>
            </w:r>
            <w:r w:rsidR="0050415A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952B72" w:rsidRDefault="00952B72" w:rsidP="00FF393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致辞</w:t>
            </w:r>
          </w:p>
        </w:tc>
        <w:tc>
          <w:tcPr>
            <w:tcW w:w="5812" w:type="dxa"/>
            <w:vAlign w:val="center"/>
          </w:tcPr>
          <w:p w:rsidR="00952B72" w:rsidRPr="00286E18" w:rsidRDefault="00244D62" w:rsidP="00C81B3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rFonts w:hint="eastAsia"/>
                <w:sz w:val="24"/>
                <w:szCs w:val="24"/>
              </w:rPr>
              <w:t>李晓蓉</w:t>
            </w:r>
            <w:r w:rsidRPr="00CD322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南京大学国际处处长</w:t>
            </w:r>
          </w:p>
        </w:tc>
      </w:tr>
      <w:tr w:rsidR="00ED0851" w:rsidRPr="003601F1" w:rsidTr="009F5DAC">
        <w:trPr>
          <w:cantSplit/>
          <w:trHeight w:val="742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8:50</w:t>
            </w:r>
            <w:r w:rsidRPr="00CD3227">
              <w:rPr>
                <w:rFonts w:hint="eastAsia"/>
                <w:sz w:val="24"/>
                <w:szCs w:val="24"/>
              </w:rPr>
              <w:t>-9: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:rsidR="00ED0851" w:rsidRPr="00763A50" w:rsidRDefault="00707E7B" w:rsidP="00EE722B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CD3227">
              <w:rPr>
                <w:rFonts w:hint="eastAsia"/>
                <w:sz w:val="24"/>
                <w:szCs w:val="24"/>
              </w:rPr>
              <w:t>讲座：</w:t>
            </w:r>
            <w:r w:rsidRPr="005F08BF">
              <w:rPr>
                <w:rFonts w:hint="eastAsia"/>
                <w:sz w:val="24"/>
                <w:szCs w:val="24"/>
              </w:rPr>
              <w:t>出国留学适应力和合作研究能力</w:t>
            </w:r>
          </w:p>
        </w:tc>
        <w:tc>
          <w:tcPr>
            <w:tcW w:w="5812" w:type="dxa"/>
            <w:vAlign w:val="center"/>
          </w:tcPr>
          <w:p w:rsidR="00707E7B" w:rsidRDefault="00707E7B" w:rsidP="00707E7B">
            <w:pPr>
              <w:spacing w:line="240" w:lineRule="auto"/>
              <w:ind w:left="120" w:hangingChars="50" w:hanging="120"/>
            </w:pPr>
            <w:r>
              <w:rPr>
                <w:rFonts w:hint="eastAsia"/>
                <w:sz w:val="24"/>
                <w:szCs w:val="24"/>
              </w:rPr>
              <w:t>黄</w:t>
            </w:r>
            <w:r>
              <w:rPr>
                <w:sz w:val="24"/>
                <w:szCs w:val="24"/>
              </w:rPr>
              <w:t>贤金</w:t>
            </w:r>
            <w:r w:rsidRPr="00CD322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教育部“</w:t>
            </w:r>
            <w:r>
              <w:rPr>
                <w:rFonts w:hint="eastAsia"/>
              </w:rPr>
              <w:t>长江</w:t>
            </w:r>
            <w:r w:rsidRPr="00CD3227">
              <w:rPr>
                <w:rFonts w:hint="eastAsia"/>
              </w:rPr>
              <w:t>学者</w:t>
            </w:r>
            <w:r>
              <w:rPr>
                <w:rFonts w:hint="eastAsia"/>
              </w:rPr>
              <w:t>”特聘</w:t>
            </w:r>
            <w:r>
              <w:t>教授</w:t>
            </w:r>
          </w:p>
          <w:p w:rsidR="00ED0851" w:rsidRPr="00707E7B" w:rsidRDefault="00707E7B" w:rsidP="00707E7B">
            <w:pPr>
              <w:pStyle w:val="a6"/>
              <w:shd w:val="clear" w:color="auto" w:fill="FFFFFF"/>
              <w:spacing w:before="0" w:beforeAutospacing="0" w:after="0" w:afterAutospacing="0" w:line="259" w:lineRule="atLeast"/>
              <w:rPr>
                <w:highlight w:val="green"/>
              </w:rPr>
            </w:pPr>
            <w:r>
              <w:rPr>
                <w:rFonts w:hint="eastAsia"/>
              </w:rPr>
              <w:t xml:space="preserve">        南京大学地理</w:t>
            </w:r>
            <w:r>
              <w:t>与海洋</w:t>
            </w:r>
            <w:r w:rsidRPr="00CD3227">
              <w:rPr>
                <w:rFonts w:hint="eastAsia"/>
              </w:rPr>
              <w:t>学院</w:t>
            </w:r>
            <w:r>
              <w:rPr>
                <w:rFonts w:hint="eastAsia"/>
              </w:rPr>
              <w:t>副院长，博导</w:t>
            </w:r>
          </w:p>
        </w:tc>
      </w:tr>
      <w:tr w:rsidR="00ED0851" w:rsidRPr="006800D2" w:rsidTr="009F5DAC">
        <w:trPr>
          <w:cantSplit/>
          <w:trHeight w:val="697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9:30-10:10</w:t>
            </w:r>
          </w:p>
        </w:tc>
        <w:tc>
          <w:tcPr>
            <w:tcW w:w="3260" w:type="dxa"/>
            <w:vAlign w:val="center"/>
          </w:tcPr>
          <w:p w:rsidR="00ED0851" w:rsidRPr="006800D2" w:rsidRDefault="00707E7B" w:rsidP="00066F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7FD">
              <w:rPr>
                <w:rFonts w:hint="eastAsia"/>
                <w:sz w:val="24"/>
                <w:szCs w:val="24"/>
              </w:rPr>
              <w:t>讲座：</w:t>
            </w:r>
            <w:r w:rsidR="005B47FD" w:rsidRPr="005B47FD">
              <w:rPr>
                <w:rFonts w:hint="eastAsia"/>
                <w:sz w:val="24"/>
                <w:szCs w:val="24"/>
              </w:rPr>
              <w:t>留学，奋进“心”时代</w:t>
            </w:r>
          </w:p>
        </w:tc>
        <w:tc>
          <w:tcPr>
            <w:tcW w:w="5812" w:type="dxa"/>
            <w:vAlign w:val="center"/>
          </w:tcPr>
          <w:p w:rsidR="00ED0851" w:rsidRPr="005254A0" w:rsidRDefault="00F92A7E" w:rsidP="007A5926">
            <w:pPr>
              <w:pStyle w:val="a6"/>
              <w:shd w:val="clear" w:color="auto" w:fill="FFFFFF"/>
              <w:spacing w:line="259" w:lineRule="atLeast"/>
            </w:pPr>
            <w:r>
              <w:rPr>
                <w:rFonts w:hint="eastAsia"/>
              </w:rPr>
              <w:t>李同归，北京大学心理与认知科学学院培训部主任</w:t>
            </w:r>
          </w:p>
        </w:tc>
      </w:tr>
      <w:tr w:rsidR="00ED0851" w:rsidTr="009F5DAC">
        <w:trPr>
          <w:cantSplit/>
          <w:trHeight w:val="706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10:10-10:50</w:t>
            </w:r>
          </w:p>
        </w:tc>
        <w:tc>
          <w:tcPr>
            <w:tcW w:w="3260" w:type="dxa"/>
            <w:vAlign w:val="center"/>
          </w:tcPr>
          <w:p w:rsidR="00ED0851" w:rsidRPr="00CD3227" w:rsidRDefault="00ED0851" w:rsidP="006140D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00D2">
              <w:rPr>
                <w:rFonts w:hint="eastAsia"/>
                <w:sz w:val="24"/>
                <w:szCs w:val="24"/>
              </w:rPr>
              <w:t>讲座：</w:t>
            </w:r>
            <w:r>
              <w:rPr>
                <w:rFonts w:hint="eastAsia"/>
                <w:sz w:val="24"/>
                <w:szCs w:val="24"/>
              </w:rPr>
              <w:t>中国公民海外安全</w:t>
            </w:r>
            <w:r w:rsidRPr="006800D2">
              <w:rPr>
                <w:rFonts w:hint="eastAsia"/>
                <w:sz w:val="24"/>
                <w:szCs w:val="24"/>
              </w:rPr>
              <w:t>与领事保护</w:t>
            </w:r>
          </w:p>
        </w:tc>
        <w:tc>
          <w:tcPr>
            <w:tcW w:w="5812" w:type="dxa"/>
            <w:vAlign w:val="center"/>
          </w:tcPr>
          <w:p w:rsidR="00ED0851" w:rsidRPr="00286E18" w:rsidRDefault="00ED0851" w:rsidP="00ED0851">
            <w:pPr>
              <w:spacing w:line="240" w:lineRule="auto"/>
              <w:ind w:left="120" w:hangingChars="50" w:hanging="120"/>
              <w:rPr>
                <w:sz w:val="24"/>
                <w:szCs w:val="24"/>
                <w:highlight w:val="green"/>
              </w:rPr>
            </w:pPr>
            <w:r w:rsidRPr="000E2ECF">
              <w:rPr>
                <w:rFonts w:hint="eastAsia"/>
                <w:sz w:val="24"/>
                <w:szCs w:val="24"/>
              </w:rPr>
              <w:t>王</w:t>
            </w:r>
            <w:r w:rsidRPr="000E2ECF">
              <w:rPr>
                <w:rFonts w:hint="eastAsia"/>
                <w:sz w:val="24"/>
                <w:szCs w:val="24"/>
              </w:rPr>
              <w:t xml:space="preserve">  </w:t>
            </w:r>
            <w:r w:rsidRPr="000E2ECF">
              <w:rPr>
                <w:rFonts w:hint="eastAsia"/>
                <w:sz w:val="24"/>
                <w:szCs w:val="24"/>
              </w:rPr>
              <w:t>鹏，外交部领事保护中心，三等秘书</w:t>
            </w:r>
          </w:p>
        </w:tc>
      </w:tr>
      <w:tr w:rsidR="00ED0851" w:rsidTr="0050415A">
        <w:trPr>
          <w:cantSplit/>
          <w:trHeight w:val="702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10:50-11:30</w:t>
            </w:r>
          </w:p>
        </w:tc>
        <w:tc>
          <w:tcPr>
            <w:tcW w:w="3260" w:type="dxa"/>
            <w:vAlign w:val="center"/>
          </w:tcPr>
          <w:p w:rsidR="00ED0851" w:rsidRPr="00CD3227" w:rsidRDefault="00ED0851" w:rsidP="00ED08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讲座：</w:t>
            </w:r>
            <w:r w:rsidRPr="00894655">
              <w:rPr>
                <w:rFonts w:hint="eastAsia"/>
                <w:sz w:val="24"/>
                <w:szCs w:val="24"/>
              </w:rPr>
              <w:t>平安留学</w:t>
            </w:r>
            <w:r w:rsidRPr="00894655">
              <w:rPr>
                <w:rFonts w:hint="eastAsia"/>
                <w:sz w:val="24"/>
                <w:szCs w:val="24"/>
              </w:rPr>
              <w:t xml:space="preserve"> </w:t>
            </w:r>
            <w:r w:rsidRPr="00894655">
              <w:rPr>
                <w:rFonts w:hint="eastAsia"/>
                <w:sz w:val="24"/>
                <w:szCs w:val="24"/>
              </w:rPr>
              <w:t>健康留学</w:t>
            </w:r>
            <w:r w:rsidRPr="00894655">
              <w:rPr>
                <w:rFonts w:hint="eastAsia"/>
                <w:sz w:val="24"/>
                <w:szCs w:val="24"/>
              </w:rPr>
              <w:t xml:space="preserve"> </w:t>
            </w:r>
            <w:r w:rsidRPr="00894655">
              <w:rPr>
                <w:rFonts w:hint="eastAsia"/>
                <w:sz w:val="24"/>
                <w:szCs w:val="24"/>
              </w:rPr>
              <w:t>成功留学—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894655">
              <w:rPr>
                <w:rFonts w:hint="eastAsia"/>
                <w:sz w:val="24"/>
                <w:szCs w:val="24"/>
              </w:rPr>
              <w:t>以留学美国为例</w:t>
            </w:r>
          </w:p>
        </w:tc>
        <w:tc>
          <w:tcPr>
            <w:tcW w:w="5812" w:type="dxa"/>
            <w:vAlign w:val="center"/>
          </w:tcPr>
          <w:p w:rsidR="00ED0851" w:rsidRDefault="00ED0851" w:rsidP="00ED0851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序，中国驻纽约总领馆前教育领事</w:t>
            </w:r>
          </w:p>
          <w:p w:rsidR="00ED0851" w:rsidRPr="00CD3227" w:rsidRDefault="00ED0851" w:rsidP="00ED0851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1B7C53">
              <w:rPr>
                <w:rFonts w:hint="eastAsia"/>
                <w:sz w:val="24"/>
                <w:szCs w:val="24"/>
              </w:rPr>
              <w:t>南京大学海外教育学院</w:t>
            </w:r>
            <w:r>
              <w:rPr>
                <w:rFonts w:hint="eastAsia"/>
                <w:sz w:val="24"/>
                <w:szCs w:val="24"/>
              </w:rPr>
              <w:t>副院长，副教授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D0851" w:rsidTr="009F5DAC">
        <w:trPr>
          <w:cantSplit/>
          <w:trHeight w:val="303"/>
        </w:trPr>
        <w:tc>
          <w:tcPr>
            <w:tcW w:w="1560" w:type="dxa"/>
            <w:vAlign w:val="center"/>
          </w:tcPr>
          <w:p w:rsidR="00ED0851" w:rsidRPr="00CD3227" w:rsidRDefault="00721977" w:rsidP="0072197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11:30</w:t>
            </w:r>
            <w:r w:rsidR="00ED0851" w:rsidRPr="00CD3227">
              <w:rPr>
                <w:rFonts w:hint="eastAsia"/>
                <w:sz w:val="24"/>
                <w:szCs w:val="24"/>
              </w:rPr>
              <w:t>-13:30</w:t>
            </w:r>
          </w:p>
        </w:tc>
        <w:tc>
          <w:tcPr>
            <w:tcW w:w="9072" w:type="dxa"/>
            <w:gridSpan w:val="2"/>
            <w:vAlign w:val="center"/>
          </w:tcPr>
          <w:p w:rsidR="00ED0851" w:rsidRPr="00CD3227" w:rsidRDefault="00ED0851" w:rsidP="00ED08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3227">
              <w:rPr>
                <w:rFonts w:hint="eastAsia"/>
                <w:b/>
                <w:sz w:val="24"/>
                <w:szCs w:val="24"/>
              </w:rPr>
              <w:t>休</w:t>
            </w:r>
            <w:r w:rsidRPr="00CD322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CD3227">
              <w:rPr>
                <w:rFonts w:hint="eastAsia"/>
                <w:b/>
                <w:sz w:val="24"/>
                <w:szCs w:val="24"/>
              </w:rPr>
              <w:t>息</w:t>
            </w:r>
          </w:p>
        </w:tc>
      </w:tr>
      <w:tr w:rsidR="00ED0851" w:rsidTr="0050415A">
        <w:trPr>
          <w:cantSplit/>
          <w:trHeight w:val="658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13:30-14:10</w:t>
            </w:r>
          </w:p>
        </w:tc>
        <w:tc>
          <w:tcPr>
            <w:tcW w:w="32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讲座：安全留学与自我防护</w:t>
            </w:r>
          </w:p>
        </w:tc>
        <w:tc>
          <w:tcPr>
            <w:tcW w:w="5812" w:type="dxa"/>
            <w:vAlign w:val="center"/>
          </w:tcPr>
          <w:p w:rsidR="00ED0851" w:rsidRPr="00CD3227" w:rsidRDefault="00ED0851" w:rsidP="00ED0851">
            <w:pPr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胡超英，南京市公安局</w:t>
            </w:r>
            <w:r>
              <w:rPr>
                <w:rFonts w:hint="eastAsia"/>
                <w:sz w:val="24"/>
                <w:szCs w:val="24"/>
              </w:rPr>
              <w:t>，高级警长</w:t>
            </w:r>
          </w:p>
        </w:tc>
      </w:tr>
      <w:tr w:rsidR="00ED0851" w:rsidTr="0050415A">
        <w:trPr>
          <w:cantSplit/>
          <w:trHeight w:val="696"/>
        </w:trPr>
        <w:tc>
          <w:tcPr>
            <w:tcW w:w="1560" w:type="dxa"/>
            <w:vAlign w:val="center"/>
          </w:tcPr>
          <w:p w:rsidR="00ED0851" w:rsidRPr="006800D2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6800D2">
              <w:rPr>
                <w:rFonts w:hint="eastAsia"/>
                <w:sz w:val="24"/>
                <w:szCs w:val="24"/>
              </w:rPr>
              <w:t>14:10-14:50</w:t>
            </w:r>
          </w:p>
        </w:tc>
        <w:tc>
          <w:tcPr>
            <w:tcW w:w="3260" w:type="dxa"/>
            <w:vAlign w:val="center"/>
          </w:tcPr>
          <w:p w:rsidR="00ED0851" w:rsidRPr="000E2ECF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0E2ECF">
              <w:rPr>
                <w:rFonts w:hint="eastAsia"/>
                <w:sz w:val="24"/>
                <w:szCs w:val="24"/>
              </w:rPr>
              <w:t>实操：安保培训与应急演练</w:t>
            </w:r>
          </w:p>
        </w:tc>
        <w:tc>
          <w:tcPr>
            <w:tcW w:w="5812" w:type="dxa"/>
            <w:vAlign w:val="center"/>
          </w:tcPr>
          <w:p w:rsidR="00ED0851" w:rsidRPr="000E2ECF" w:rsidRDefault="00ED0851" w:rsidP="00ED08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2ECF">
              <w:rPr>
                <w:rFonts w:hint="eastAsia"/>
                <w:sz w:val="24"/>
                <w:szCs w:val="24"/>
              </w:rPr>
              <w:t>陈</w:t>
            </w:r>
            <w:r w:rsidRPr="000E2ECF">
              <w:rPr>
                <w:rFonts w:hint="eastAsia"/>
                <w:sz w:val="24"/>
                <w:szCs w:val="24"/>
              </w:rPr>
              <w:t xml:space="preserve">  </w:t>
            </w:r>
            <w:r w:rsidRPr="000E2ECF">
              <w:rPr>
                <w:rFonts w:hint="eastAsia"/>
                <w:sz w:val="24"/>
                <w:szCs w:val="24"/>
              </w:rPr>
              <w:t>特，北京德威集团，安保顾问</w:t>
            </w:r>
          </w:p>
          <w:p w:rsidR="00ED0851" w:rsidRPr="000E2ECF" w:rsidRDefault="00ED0851" w:rsidP="00ED08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2ECF">
              <w:rPr>
                <w:rFonts w:hint="eastAsia"/>
                <w:sz w:val="24"/>
                <w:szCs w:val="24"/>
              </w:rPr>
              <w:t>吴</w:t>
            </w:r>
            <w:r w:rsidRPr="000E2ECF">
              <w:rPr>
                <w:rFonts w:hint="eastAsia"/>
                <w:sz w:val="24"/>
                <w:szCs w:val="24"/>
              </w:rPr>
              <w:t xml:space="preserve">  </w:t>
            </w:r>
            <w:r w:rsidRPr="000E2ECF">
              <w:rPr>
                <w:rFonts w:hint="eastAsia"/>
                <w:sz w:val="24"/>
                <w:szCs w:val="24"/>
              </w:rPr>
              <w:t>琼，北京德威集团，高级安保教官</w:t>
            </w:r>
          </w:p>
        </w:tc>
      </w:tr>
      <w:tr w:rsidR="00ED0851" w:rsidTr="0050415A">
        <w:trPr>
          <w:cantSplit/>
          <w:trHeight w:val="750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14:50-15:20</w:t>
            </w:r>
          </w:p>
        </w:tc>
        <w:tc>
          <w:tcPr>
            <w:tcW w:w="3260" w:type="dxa"/>
            <w:vAlign w:val="center"/>
          </w:tcPr>
          <w:p w:rsidR="00ED0851" w:rsidRDefault="00ED0851" w:rsidP="00ED08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讲座：</w:t>
            </w:r>
            <w:r>
              <w:rPr>
                <w:rFonts w:hint="eastAsia"/>
                <w:sz w:val="24"/>
                <w:szCs w:val="24"/>
              </w:rPr>
              <w:t>如何在国外做学术研究</w:t>
            </w:r>
          </w:p>
          <w:p w:rsidR="00ED0851" w:rsidRPr="009F5DAC" w:rsidRDefault="00ED0851" w:rsidP="00ED085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——留学日本经验分享</w:t>
            </w:r>
          </w:p>
        </w:tc>
        <w:tc>
          <w:tcPr>
            <w:tcW w:w="5812" w:type="dxa"/>
            <w:vAlign w:val="center"/>
          </w:tcPr>
          <w:p w:rsidR="00ED0851" w:rsidRPr="00CD3227" w:rsidRDefault="00ED0851" w:rsidP="00ED08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朱安新</w:t>
            </w:r>
            <w:r w:rsidRPr="00CD3227">
              <w:rPr>
                <w:rFonts w:hint="eastAsia"/>
                <w:sz w:val="24"/>
                <w:szCs w:val="24"/>
              </w:rPr>
              <w:t>，</w:t>
            </w:r>
            <w:r w:rsidRPr="009F5DAC">
              <w:rPr>
                <w:rFonts w:hint="eastAsia"/>
                <w:sz w:val="24"/>
                <w:szCs w:val="24"/>
              </w:rPr>
              <w:t>南京大学社会学院社会学系副主任，副教授</w:t>
            </w:r>
          </w:p>
        </w:tc>
      </w:tr>
      <w:tr w:rsidR="00ED0851" w:rsidTr="0050415A">
        <w:trPr>
          <w:cantSplit/>
          <w:trHeight w:val="646"/>
        </w:trPr>
        <w:tc>
          <w:tcPr>
            <w:tcW w:w="1560" w:type="dxa"/>
            <w:vAlign w:val="center"/>
          </w:tcPr>
          <w:p w:rsidR="00ED0851" w:rsidRPr="00CD3227" w:rsidRDefault="00ED0851" w:rsidP="00ED085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 w:rsidRPr="00CD3227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CD3227">
              <w:rPr>
                <w:rFonts w:hint="eastAsia"/>
                <w:sz w:val="24"/>
                <w:szCs w:val="24"/>
              </w:rPr>
              <w:t>0-16: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CD322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ED0851" w:rsidRPr="00FD2735" w:rsidRDefault="00ED0851" w:rsidP="00ED08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D2735">
              <w:rPr>
                <w:rFonts w:hint="eastAsia"/>
                <w:sz w:val="24"/>
                <w:szCs w:val="24"/>
              </w:rPr>
              <w:t>讲座：</w:t>
            </w:r>
            <w:r w:rsidR="00FD2735" w:rsidRPr="00FD2735">
              <w:rPr>
                <w:rFonts w:hint="eastAsia"/>
                <w:sz w:val="24"/>
                <w:szCs w:val="24"/>
              </w:rPr>
              <w:t>公派</w:t>
            </w:r>
            <w:r w:rsidR="00FD2735" w:rsidRPr="00FD2735">
              <w:rPr>
                <w:sz w:val="24"/>
                <w:szCs w:val="24"/>
              </w:rPr>
              <w:t>出国留学手续</w:t>
            </w:r>
            <w:r w:rsidRPr="00FD2735">
              <w:rPr>
                <w:rFonts w:hint="eastAsia"/>
                <w:sz w:val="24"/>
                <w:szCs w:val="24"/>
              </w:rPr>
              <w:t>办理流程及有关规定</w:t>
            </w:r>
          </w:p>
        </w:tc>
        <w:tc>
          <w:tcPr>
            <w:tcW w:w="5812" w:type="dxa"/>
            <w:vAlign w:val="center"/>
          </w:tcPr>
          <w:p w:rsidR="00ED0851" w:rsidRPr="00FD2735" w:rsidRDefault="00FD2735" w:rsidP="00ED0851">
            <w:pPr>
              <w:rPr>
                <w:sz w:val="24"/>
                <w:szCs w:val="24"/>
              </w:rPr>
            </w:pPr>
            <w:r w:rsidRPr="00FD2735">
              <w:rPr>
                <w:rFonts w:hint="eastAsia"/>
                <w:sz w:val="24"/>
                <w:szCs w:val="24"/>
              </w:rPr>
              <w:t>周</w:t>
            </w:r>
            <w:r w:rsidRPr="00FD2735">
              <w:rPr>
                <w:sz w:val="24"/>
                <w:szCs w:val="24"/>
              </w:rPr>
              <w:t>乐</w:t>
            </w:r>
            <w:r w:rsidR="00ED0851" w:rsidRPr="00FD2735">
              <w:rPr>
                <w:rFonts w:hint="eastAsia"/>
                <w:sz w:val="24"/>
                <w:szCs w:val="24"/>
              </w:rPr>
              <w:t>，教育部出国人员上海集训部项目官员</w:t>
            </w:r>
          </w:p>
        </w:tc>
      </w:tr>
    </w:tbl>
    <w:p w:rsidR="003D1779" w:rsidRDefault="003D177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</w:t>
      </w:r>
    </w:p>
    <w:p w:rsidR="003D1779" w:rsidRDefault="003D1779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1</w:t>
      </w:r>
      <w:r w:rsidR="001B7FE0">
        <w:rPr>
          <w:rFonts w:ascii="仿宋" w:eastAsia="仿宋" w:hAnsi="仿宋" w:hint="eastAsia"/>
          <w:b/>
          <w:sz w:val="24"/>
        </w:rPr>
        <w:t>、所有参训</w:t>
      </w:r>
      <w:r>
        <w:rPr>
          <w:rFonts w:ascii="仿宋" w:eastAsia="仿宋" w:hAnsi="仿宋" w:hint="eastAsia"/>
          <w:b/>
          <w:sz w:val="24"/>
        </w:rPr>
        <w:t>人员请提前10</w:t>
      </w:r>
      <w:r w:rsidR="004548B3">
        <w:rPr>
          <w:rFonts w:ascii="仿宋" w:eastAsia="仿宋" w:hAnsi="仿宋" w:hint="eastAsia"/>
          <w:b/>
          <w:sz w:val="24"/>
        </w:rPr>
        <w:t>分钟到场</w:t>
      </w:r>
    </w:p>
    <w:p w:rsidR="003D1779" w:rsidRDefault="003D1779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2、请</w:t>
      </w:r>
      <w:r w:rsidR="00FB5D84">
        <w:rPr>
          <w:rFonts w:ascii="仿宋" w:eastAsia="仿宋" w:hAnsi="仿宋" w:hint="eastAsia"/>
          <w:b/>
          <w:sz w:val="24"/>
        </w:rPr>
        <w:t>保持手机静音</w:t>
      </w:r>
    </w:p>
    <w:p w:rsidR="004C52E8" w:rsidRPr="005652E1" w:rsidRDefault="003D1779" w:rsidP="00600B79">
      <w:pPr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 w:hint="eastAsia"/>
          <w:b/>
          <w:sz w:val="24"/>
        </w:rPr>
        <w:t>3、会场地址：</w:t>
      </w:r>
      <w:r w:rsidRPr="005652E1">
        <w:rPr>
          <w:rFonts w:ascii="仿宋" w:eastAsia="仿宋" w:hAnsi="仿宋" w:hint="eastAsia"/>
          <w:b/>
          <w:color w:val="FF0000"/>
          <w:sz w:val="24"/>
        </w:rPr>
        <w:t>南京大学</w:t>
      </w:r>
      <w:r w:rsidR="0080212B" w:rsidRPr="005652E1">
        <w:rPr>
          <w:rFonts w:ascii="仿宋" w:eastAsia="仿宋" w:hAnsi="仿宋" w:hint="eastAsia"/>
          <w:b/>
          <w:color w:val="FF0000"/>
          <w:sz w:val="24"/>
        </w:rPr>
        <w:t>仙林</w:t>
      </w:r>
      <w:r w:rsidRPr="005652E1">
        <w:rPr>
          <w:rFonts w:ascii="仿宋" w:eastAsia="仿宋" w:hAnsi="仿宋" w:hint="eastAsia"/>
          <w:b/>
          <w:color w:val="FF0000"/>
          <w:sz w:val="24"/>
        </w:rPr>
        <w:t>校区</w:t>
      </w:r>
      <w:r w:rsidR="0080212B" w:rsidRPr="005652E1">
        <w:rPr>
          <w:rFonts w:ascii="仿宋" w:eastAsia="仿宋" w:hAnsi="仿宋" w:hint="eastAsia"/>
          <w:b/>
          <w:color w:val="FF0000"/>
          <w:sz w:val="24"/>
        </w:rPr>
        <w:t>大学生活动中心恩玲剧场</w:t>
      </w:r>
    </w:p>
    <w:p w:rsidR="00B03969" w:rsidRPr="005652E1" w:rsidRDefault="00B03969" w:rsidP="00600B79">
      <w:pPr>
        <w:rPr>
          <w:rFonts w:ascii="楷体" w:eastAsia="楷体" w:hAnsi="楷体"/>
          <w:b/>
          <w:color w:val="FF0000"/>
        </w:rPr>
      </w:pPr>
      <w:r w:rsidRPr="005652E1">
        <w:rPr>
          <w:rFonts w:ascii="仿宋" w:eastAsia="仿宋" w:hAnsi="仿宋" w:hint="eastAsia"/>
          <w:b/>
          <w:color w:val="FF0000"/>
          <w:sz w:val="24"/>
        </w:rPr>
        <w:t xml:space="preserve">           </w:t>
      </w:r>
      <w:r w:rsidRPr="005652E1">
        <w:rPr>
          <w:rFonts w:ascii="仿宋" w:eastAsia="仿宋" w:hAnsi="仿宋" w:hint="eastAsia"/>
          <w:b/>
          <w:color w:val="FF0000"/>
        </w:rPr>
        <w:t xml:space="preserve"> </w:t>
      </w:r>
      <w:r w:rsidRPr="005652E1">
        <w:rPr>
          <w:rFonts w:ascii="楷体" w:eastAsia="楷体" w:hAnsi="楷体" w:hint="eastAsia"/>
          <w:b/>
          <w:color w:val="FF0000"/>
        </w:rPr>
        <w:t xml:space="preserve"> (南京市栖霞区仙林大道163号, 乘地铁2号线至南大仙林校区站)</w:t>
      </w:r>
    </w:p>
    <w:p w:rsidR="000E2ECF" w:rsidRDefault="000E2ECF" w:rsidP="00600B79">
      <w:pPr>
        <w:rPr>
          <w:rFonts w:ascii="楷体" w:eastAsia="楷体" w:hAnsi="楷体"/>
          <w:b/>
        </w:rPr>
      </w:pPr>
    </w:p>
    <w:p w:rsidR="000E2ECF" w:rsidRDefault="000E2ECF" w:rsidP="00600B79">
      <w:pPr>
        <w:rPr>
          <w:rFonts w:ascii="楷体" w:eastAsia="楷体" w:hAnsi="楷体"/>
          <w:b/>
        </w:rPr>
      </w:pPr>
    </w:p>
    <w:p w:rsidR="000E2ECF" w:rsidRDefault="000E2ECF" w:rsidP="00600B79">
      <w:pPr>
        <w:rPr>
          <w:rFonts w:ascii="楷体" w:eastAsia="楷体" w:hAnsi="楷体"/>
          <w:b/>
        </w:rPr>
      </w:pPr>
    </w:p>
    <w:p w:rsidR="000E2ECF" w:rsidRDefault="000E2ECF" w:rsidP="00600B79">
      <w:pPr>
        <w:rPr>
          <w:rFonts w:ascii="楷体" w:eastAsia="楷体" w:hAnsi="楷体"/>
          <w:b/>
        </w:rPr>
      </w:pPr>
    </w:p>
    <w:p w:rsidR="000E2ECF" w:rsidRDefault="000E2ECF" w:rsidP="000E2ECF">
      <w:pPr>
        <w:jc w:val="center"/>
        <w:rPr>
          <w:rFonts w:ascii="宋体" w:hAnsi="宋体"/>
          <w:b/>
          <w:sz w:val="32"/>
          <w:szCs w:val="32"/>
        </w:rPr>
      </w:pPr>
      <w:r w:rsidRPr="000E2ECF">
        <w:rPr>
          <w:rFonts w:ascii="楷体" w:eastAsia="楷体" w:hAnsi="楷体" w:hint="eastAsia"/>
          <w:b/>
        </w:rPr>
        <w:lastRenderedPageBreak/>
        <w:t xml:space="preserve">   </w:t>
      </w:r>
      <w:r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年教育部“平安留学”出国留学行前培训会</w:t>
      </w:r>
      <w:r>
        <w:rPr>
          <w:rFonts w:ascii="宋体" w:hAnsi="宋体" w:hint="eastAsia"/>
          <w:b/>
          <w:sz w:val="32"/>
          <w:szCs w:val="32"/>
        </w:rPr>
        <w:t>日程安排</w:t>
      </w:r>
    </w:p>
    <w:p w:rsidR="000E2ECF" w:rsidRDefault="000E2ECF" w:rsidP="000E2EC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(南京大学·第二场：国别类)</w:t>
      </w:r>
    </w:p>
    <w:p w:rsidR="000E2ECF" w:rsidRDefault="000E2ECF" w:rsidP="000E2ECF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（201</w:t>
      </w:r>
      <w:r>
        <w:rPr>
          <w:rFonts w:ascii="宋体" w:hAnsi="宋体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年5月</w:t>
      </w:r>
      <w:r>
        <w:rPr>
          <w:rFonts w:ascii="宋体" w:hAnsi="宋体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日，周日）</w:t>
      </w:r>
    </w:p>
    <w:p w:rsidR="000E2ECF" w:rsidRDefault="000E2ECF" w:rsidP="000E2ECF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544"/>
        <w:gridCol w:w="4394"/>
      </w:tblGrid>
      <w:tr w:rsidR="000E2ECF" w:rsidTr="004A7AC4">
        <w:trPr>
          <w:trHeight w:val="612"/>
        </w:trPr>
        <w:tc>
          <w:tcPr>
            <w:tcW w:w="1314" w:type="dxa"/>
            <w:shd w:val="clear" w:color="auto" w:fill="E6E6E6"/>
            <w:vAlign w:val="center"/>
          </w:tcPr>
          <w:p w:rsidR="000E2ECF" w:rsidRPr="008F2559" w:rsidRDefault="000E2ECF" w:rsidP="004A7AC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F2559">
              <w:rPr>
                <w:rFonts w:ascii="宋体" w:hAnsi="宋体" w:hint="eastAsia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0E2ECF" w:rsidRPr="008F2559" w:rsidRDefault="000E2ECF" w:rsidP="004A7AC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F2559">
              <w:rPr>
                <w:rFonts w:ascii="宋体" w:hAnsi="宋体" w:hint="eastAsia"/>
                <w:b/>
                <w:bCs/>
                <w:sz w:val="24"/>
                <w:szCs w:val="24"/>
              </w:rPr>
              <w:t>会 议 内 容</w:t>
            </w:r>
          </w:p>
        </w:tc>
        <w:tc>
          <w:tcPr>
            <w:tcW w:w="4394" w:type="dxa"/>
            <w:shd w:val="clear" w:color="auto" w:fill="E6E6E6"/>
            <w:vAlign w:val="center"/>
          </w:tcPr>
          <w:p w:rsidR="000E2ECF" w:rsidRPr="008F2559" w:rsidRDefault="000E2ECF" w:rsidP="004A7AC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F2559">
              <w:rPr>
                <w:rFonts w:ascii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0E2ECF" w:rsidTr="004A7AC4">
        <w:trPr>
          <w:cantSplit/>
          <w:trHeight w:val="1861"/>
        </w:trPr>
        <w:tc>
          <w:tcPr>
            <w:tcW w:w="1314" w:type="dxa"/>
            <w:vMerge w:val="restart"/>
            <w:vAlign w:val="center"/>
          </w:tcPr>
          <w:p w:rsidR="000E2ECF" w:rsidRPr="00DE5CD3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DE5CD3">
              <w:rPr>
                <w:rFonts w:hint="eastAsia"/>
                <w:sz w:val="24"/>
                <w:szCs w:val="24"/>
              </w:rPr>
              <w:t>9:00-11:00</w:t>
            </w:r>
          </w:p>
        </w:tc>
        <w:tc>
          <w:tcPr>
            <w:tcW w:w="3544" w:type="dxa"/>
            <w:vAlign w:val="center"/>
          </w:tcPr>
          <w:p w:rsidR="000E2ECF" w:rsidRPr="00DE5CD3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DE5CD3">
              <w:rPr>
                <w:rFonts w:hint="eastAsia"/>
                <w:b/>
                <w:sz w:val="24"/>
                <w:szCs w:val="24"/>
              </w:rPr>
              <w:t>讲座与咨询：美国专场</w:t>
            </w:r>
          </w:p>
          <w:p w:rsidR="000E2ECF" w:rsidRPr="00024A16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024A16">
              <w:rPr>
                <w:rFonts w:hint="eastAsia"/>
                <w:sz w:val="24"/>
                <w:szCs w:val="24"/>
              </w:rPr>
              <w:t>美国</w:t>
            </w:r>
            <w:r w:rsidRPr="008F2559">
              <w:rPr>
                <w:rFonts w:hint="eastAsia"/>
                <w:sz w:val="24"/>
                <w:szCs w:val="24"/>
              </w:rPr>
              <w:t>高等教育和科学研究特点</w:t>
            </w:r>
          </w:p>
          <w:p w:rsidR="000E2ECF" w:rsidRPr="008F2559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8F2559">
              <w:rPr>
                <w:rFonts w:hint="eastAsia"/>
                <w:sz w:val="24"/>
                <w:szCs w:val="24"/>
              </w:rPr>
              <w:t>留学生活与跨文化交际</w:t>
            </w:r>
          </w:p>
        </w:tc>
        <w:tc>
          <w:tcPr>
            <w:tcW w:w="4394" w:type="dxa"/>
            <w:vAlign w:val="center"/>
          </w:tcPr>
          <w:p w:rsidR="000E2ECF" w:rsidRPr="006E2644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E2644">
              <w:rPr>
                <w:rFonts w:hint="eastAsia"/>
                <w:b/>
                <w:sz w:val="24"/>
                <w:szCs w:val="24"/>
              </w:rPr>
              <w:t>程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2644">
              <w:rPr>
                <w:rFonts w:hint="eastAsia"/>
                <w:b/>
                <w:sz w:val="24"/>
                <w:szCs w:val="24"/>
              </w:rPr>
              <w:t>序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jc w:val="left"/>
              <w:rPr>
                <w:sz w:val="24"/>
                <w:szCs w:val="24"/>
              </w:rPr>
            </w:pPr>
            <w:r w:rsidRPr="001B7C53">
              <w:rPr>
                <w:rFonts w:hint="eastAsia"/>
                <w:sz w:val="24"/>
                <w:szCs w:val="24"/>
              </w:rPr>
              <w:t>南京大学海外教育学院</w:t>
            </w:r>
            <w:r>
              <w:rPr>
                <w:rFonts w:hint="eastAsia"/>
                <w:sz w:val="24"/>
                <w:szCs w:val="24"/>
              </w:rPr>
              <w:t>副院长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博士、副教授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曾在中国驻纽约总领馆工作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年，教育领事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0E2ECF" w:rsidRPr="00165A49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165A49">
              <w:rPr>
                <w:rFonts w:hint="eastAsia"/>
                <w:b/>
                <w:sz w:val="24"/>
                <w:szCs w:val="24"/>
              </w:rPr>
              <w:t>吴东红</w:t>
            </w:r>
            <w:r w:rsidRPr="00165A49">
              <w:rPr>
                <w:rFonts w:hint="eastAsia"/>
                <w:b/>
                <w:sz w:val="24"/>
                <w:szCs w:val="24"/>
              </w:rPr>
              <w:t> </w:t>
            </w:r>
          </w:p>
          <w:p w:rsidR="000E2ECF" w:rsidRPr="00165A49" w:rsidRDefault="000E2ECF" w:rsidP="004A7AC4">
            <w:pPr>
              <w:spacing w:line="240" w:lineRule="auto"/>
              <w:ind w:left="120" w:hangingChars="50" w:hanging="120"/>
              <w:jc w:val="left"/>
              <w:rPr>
                <w:sz w:val="24"/>
                <w:szCs w:val="24"/>
              </w:rPr>
            </w:pPr>
            <w:r w:rsidRPr="00165A49">
              <w:rPr>
                <w:rFonts w:hint="eastAsia"/>
                <w:sz w:val="24"/>
                <w:szCs w:val="24"/>
              </w:rPr>
              <w:t>南京大学天文与空间技术学院博士</w:t>
            </w:r>
          </w:p>
          <w:p w:rsidR="000E2ECF" w:rsidRPr="00024A16" w:rsidRDefault="000E2ECF" w:rsidP="004A7AC4">
            <w:pPr>
              <w:spacing w:line="240" w:lineRule="auto"/>
              <w:ind w:left="120" w:hangingChars="50" w:hanging="120"/>
              <w:jc w:val="left"/>
              <w:rPr>
                <w:sz w:val="24"/>
                <w:szCs w:val="24"/>
              </w:rPr>
            </w:pPr>
            <w:r w:rsidRPr="00165A49">
              <w:rPr>
                <w:rFonts w:hint="eastAsia"/>
                <w:sz w:val="24"/>
                <w:szCs w:val="24"/>
              </w:rPr>
              <w:t>曾赴美国内华达大学拉斯维加斯分校联合培养</w:t>
            </w:r>
          </w:p>
        </w:tc>
      </w:tr>
      <w:tr w:rsidR="000E2ECF" w:rsidTr="004A7AC4">
        <w:trPr>
          <w:cantSplit/>
          <w:trHeight w:val="1645"/>
        </w:trPr>
        <w:tc>
          <w:tcPr>
            <w:tcW w:w="1314" w:type="dxa"/>
            <w:vMerge/>
            <w:vAlign w:val="center"/>
          </w:tcPr>
          <w:p w:rsidR="000E2ECF" w:rsidRPr="008F2559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2ECF" w:rsidRPr="00DE5CD3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DE5CD3">
              <w:rPr>
                <w:rFonts w:hint="eastAsia"/>
                <w:b/>
                <w:sz w:val="24"/>
                <w:szCs w:val="24"/>
              </w:rPr>
              <w:t>讲座与咨询：日本专场</w:t>
            </w:r>
          </w:p>
          <w:p w:rsidR="000E2ECF" w:rsidRPr="00DE5CD3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DE5CD3">
              <w:rPr>
                <w:rFonts w:hint="eastAsia"/>
                <w:sz w:val="24"/>
                <w:szCs w:val="24"/>
              </w:rPr>
              <w:t>日本高等教育和科学研究特点</w:t>
            </w:r>
          </w:p>
          <w:p w:rsidR="000E2ECF" w:rsidRPr="00024A16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DE5CD3">
              <w:rPr>
                <w:rFonts w:hint="eastAsia"/>
                <w:sz w:val="24"/>
                <w:szCs w:val="24"/>
              </w:rPr>
              <w:t>留学生活与跨文化交际</w:t>
            </w:r>
          </w:p>
        </w:tc>
        <w:tc>
          <w:tcPr>
            <w:tcW w:w="4394" w:type="dxa"/>
            <w:vAlign w:val="center"/>
          </w:tcPr>
          <w:p w:rsidR="000E2ECF" w:rsidRPr="006E2644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朱安新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 w:rsidRPr="00CD3227">
              <w:rPr>
                <w:rFonts w:hint="eastAsia"/>
                <w:sz w:val="24"/>
                <w:szCs w:val="24"/>
              </w:rPr>
              <w:t>南京大学</w:t>
            </w:r>
            <w:r>
              <w:rPr>
                <w:rFonts w:hint="eastAsia"/>
                <w:sz w:val="24"/>
                <w:szCs w:val="24"/>
              </w:rPr>
              <w:t>社会学院社会学系副主任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博士、副授</w:t>
            </w:r>
          </w:p>
          <w:p w:rsidR="000E2ECF" w:rsidRDefault="000E2ECF" w:rsidP="004A7A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曾在日本留学、工作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0E2ECF" w:rsidRPr="00B50AAC" w:rsidTr="004A7AC4">
        <w:trPr>
          <w:cantSplit/>
          <w:trHeight w:val="1768"/>
        </w:trPr>
        <w:tc>
          <w:tcPr>
            <w:tcW w:w="1314" w:type="dxa"/>
            <w:vMerge/>
            <w:vAlign w:val="center"/>
          </w:tcPr>
          <w:p w:rsidR="000E2ECF" w:rsidRPr="008F2559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2ECF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DE5CD3">
              <w:rPr>
                <w:rFonts w:hint="eastAsia"/>
                <w:b/>
                <w:sz w:val="24"/>
                <w:szCs w:val="24"/>
              </w:rPr>
              <w:t>讲座与咨询：</w:t>
            </w:r>
            <w:r>
              <w:rPr>
                <w:rFonts w:hint="eastAsia"/>
                <w:b/>
                <w:sz w:val="24"/>
                <w:szCs w:val="24"/>
              </w:rPr>
              <w:t>英法</w:t>
            </w:r>
            <w:r w:rsidRPr="00DE5CD3">
              <w:rPr>
                <w:rFonts w:hint="eastAsia"/>
                <w:b/>
                <w:sz w:val="24"/>
                <w:szCs w:val="24"/>
              </w:rPr>
              <w:t>专场</w:t>
            </w:r>
          </w:p>
          <w:p w:rsidR="000E2ECF" w:rsidRPr="00024A16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英法</w:t>
            </w:r>
            <w:r w:rsidRPr="008F2559">
              <w:rPr>
                <w:rFonts w:hint="eastAsia"/>
                <w:sz w:val="24"/>
                <w:szCs w:val="24"/>
              </w:rPr>
              <w:t>高等教育和科学研究特点</w:t>
            </w:r>
          </w:p>
          <w:p w:rsidR="000E2ECF" w:rsidRPr="008F2559" w:rsidRDefault="000E2ECF" w:rsidP="004A7AC4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8F2559">
              <w:rPr>
                <w:rFonts w:hint="eastAsia"/>
                <w:sz w:val="24"/>
                <w:szCs w:val="24"/>
              </w:rPr>
              <w:t>留学生活与跨文化交际</w:t>
            </w:r>
          </w:p>
        </w:tc>
        <w:tc>
          <w:tcPr>
            <w:tcW w:w="4394" w:type="dxa"/>
            <w:vAlign w:val="center"/>
          </w:tcPr>
          <w:p w:rsidR="000E2ECF" w:rsidRPr="006E2644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E2644">
              <w:rPr>
                <w:rFonts w:hint="eastAsia"/>
                <w:b/>
                <w:sz w:val="24"/>
                <w:szCs w:val="24"/>
              </w:rPr>
              <w:t>张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2644">
              <w:rPr>
                <w:rFonts w:hint="eastAsia"/>
                <w:b/>
                <w:sz w:val="24"/>
                <w:szCs w:val="24"/>
              </w:rPr>
              <w:t>璐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南京大学外国语学院法语系副教授</w:t>
            </w:r>
          </w:p>
          <w:p w:rsidR="000E2ECF" w:rsidRDefault="000E2ECF" w:rsidP="004A7A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曾留学法国；多次赴法学术交流</w:t>
            </w:r>
          </w:p>
          <w:p w:rsidR="000E2ECF" w:rsidRPr="00165A49" w:rsidRDefault="000E2ECF" w:rsidP="004A7AC4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165A49">
              <w:rPr>
                <w:rFonts w:hint="eastAsia"/>
                <w:b/>
                <w:sz w:val="24"/>
                <w:szCs w:val="24"/>
              </w:rPr>
              <w:t>韩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65A49">
              <w:rPr>
                <w:rFonts w:hint="eastAsia"/>
                <w:b/>
                <w:sz w:val="24"/>
                <w:szCs w:val="24"/>
              </w:rPr>
              <w:t>中</w:t>
            </w:r>
          </w:p>
          <w:p w:rsidR="000E2ECF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 w:rsidRPr="00165A49">
              <w:rPr>
                <w:rFonts w:hint="eastAsia"/>
                <w:sz w:val="24"/>
                <w:szCs w:val="24"/>
              </w:rPr>
              <w:t>地球科学与工程学院</w:t>
            </w:r>
            <w:r w:rsidRPr="00165A49">
              <w:rPr>
                <w:rFonts w:hint="eastAsia"/>
                <w:sz w:val="24"/>
                <w:szCs w:val="24"/>
              </w:rPr>
              <w:t xml:space="preserve">   </w:t>
            </w:r>
          </w:p>
          <w:p w:rsidR="000E2ECF" w:rsidRPr="00024A16" w:rsidRDefault="000E2ECF" w:rsidP="004A7AC4">
            <w:pPr>
              <w:spacing w:line="240" w:lineRule="auto"/>
              <w:ind w:left="120" w:hangingChars="50" w:hanging="120"/>
              <w:rPr>
                <w:sz w:val="24"/>
                <w:szCs w:val="24"/>
              </w:rPr>
            </w:pPr>
            <w:r w:rsidRPr="00165A49">
              <w:rPr>
                <w:rFonts w:hint="eastAsia"/>
                <w:sz w:val="24"/>
                <w:szCs w:val="24"/>
              </w:rPr>
              <w:t>曾赴英国牛津大学联合培养</w:t>
            </w:r>
          </w:p>
        </w:tc>
      </w:tr>
    </w:tbl>
    <w:p w:rsidR="000E2ECF" w:rsidRDefault="000E2ECF" w:rsidP="000E2EC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</w:t>
      </w:r>
    </w:p>
    <w:p w:rsidR="000E2ECF" w:rsidRDefault="000E2ECF" w:rsidP="000E2EC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  1、所有参会人员请提前10分钟到场</w:t>
      </w:r>
    </w:p>
    <w:p w:rsidR="000E2ECF" w:rsidRDefault="000E2ECF" w:rsidP="000E2EC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  2、请保持手机静音</w:t>
      </w:r>
    </w:p>
    <w:p w:rsidR="000E2ECF" w:rsidRPr="005652E1" w:rsidRDefault="000E2ECF" w:rsidP="000E2ECF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sz w:val="24"/>
        </w:rPr>
        <w:t xml:space="preserve">    </w:t>
      </w:r>
      <w:r w:rsidRPr="004C52E8">
        <w:rPr>
          <w:rFonts w:ascii="仿宋" w:eastAsia="仿宋" w:hAnsi="仿宋" w:hint="eastAsia"/>
          <w:b/>
          <w:sz w:val="24"/>
        </w:rPr>
        <w:t>3、会场地址：</w:t>
      </w:r>
      <w:r w:rsidRPr="005652E1">
        <w:rPr>
          <w:rFonts w:ascii="仿宋" w:eastAsia="仿宋" w:hAnsi="仿宋" w:hint="eastAsia"/>
          <w:b/>
          <w:color w:val="FF0000"/>
          <w:sz w:val="24"/>
        </w:rPr>
        <w:t>南京大学仙林校区仙二教学楼(思源楼)</w:t>
      </w:r>
      <w:r w:rsidRPr="005652E1">
        <w:rPr>
          <w:rFonts w:ascii="仿宋" w:eastAsia="仿宋" w:hAnsi="仿宋" w:hint="eastAsia"/>
          <w:b/>
          <w:color w:val="FF0000"/>
          <w:sz w:val="24"/>
          <w:szCs w:val="24"/>
        </w:rPr>
        <w:t xml:space="preserve"> </w:t>
      </w:r>
    </w:p>
    <w:p w:rsidR="000E2ECF" w:rsidRPr="005652E1" w:rsidRDefault="000E2ECF" w:rsidP="000E2ECF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 w:rsidRPr="005652E1"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103室（日本专场）</w:t>
      </w:r>
    </w:p>
    <w:p w:rsidR="000E2ECF" w:rsidRPr="005652E1" w:rsidRDefault="000E2ECF" w:rsidP="000E2ECF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 w:rsidRPr="005652E1"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122室（美国专场）</w:t>
      </w:r>
    </w:p>
    <w:p w:rsidR="000E2ECF" w:rsidRPr="005652E1" w:rsidRDefault="000E2ECF" w:rsidP="000E2ECF">
      <w:pPr>
        <w:spacing w:line="360" w:lineRule="auto"/>
        <w:rPr>
          <w:color w:val="FF0000"/>
        </w:rPr>
      </w:pPr>
      <w:r w:rsidRPr="005652E1"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207室（英</w:t>
      </w:r>
      <w:r w:rsidRPr="005652E1">
        <w:rPr>
          <w:rFonts w:ascii="仿宋" w:eastAsia="仿宋" w:hAnsi="仿宋"/>
          <w:b/>
          <w:color w:val="FF0000"/>
          <w:sz w:val="24"/>
          <w:szCs w:val="24"/>
        </w:rPr>
        <w:t>法</w:t>
      </w:r>
      <w:r w:rsidRPr="005652E1">
        <w:rPr>
          <w:rFonts w:ascii="仿宋" w:eastAsia="仿宋" w:hAnsi="仿宋" w:hint="eastAsia"/>
          <w:b/>
          <w:color w:val="FF0000"/>
          <w:sz w:val="24"/>
          <w:szCs w:val="24"/>
        </w:rPr>
        <w:t>专场）</w:t>
      </w:r>
    </w:p>
    <w:p w:rsidR="000E2ECF" w:rsidRPr="005652E1" w:rsidRDefault="000E2ECF" w:rsidP="000E2ECF">
      <w:pPr>
        <w:rPr>
          <w:rFonts w:ascii="楷体" w:eastAsia="楷体" w:hAnsi="楷体"/>
          <w:b/>
          <w:color w:val="FF0000"/>
        </w:rPr>
      </w:pPr>
      <w:bookmarkStart w:id="0" w:name="_GoBack"/>
      <w:bookmarkEnd w:id="0"/>
    </w:p>
    <w:sectPr w:rsidR="000E2ECF" w:rsidRPr="005652E1" w:rsidSect="00DA33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E7" w:rsidRDefault="00B22CE7" w:rsidP="00FE14BD">
      <w:pPr>
        <w:spacing w:line="240" w:lineRule="auto"/>
      </w:pPr>
      <w:r>
        <w:separator/>
      </w:r>
    </w:p>
  </w:endnote>
  <w:endnote w:type="continuationSeparator" w:id="0">
    <w:p w:rsidR="00B22CE7" w:rsidRDefault="00B22CE7" w:rsidP="00FE1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E7" w:rsidRDefault="00B22CE7" w:rsidP="00FE14BD">
      <w:pPr>
        <w:spacing w:line="240" w:lineRule="auto"/>
      </w:pPr>
      <w:r>
        <w:separator/>
      </w:r>
    </w:p>
  </w:footnote>
  <w:footnote w:type="continuationSeparator" w:id="0">
    <w:p w:rsidR="00B22CE7" w:rsidRDefault="00B22CE7" w:rsidP="00FE14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40AC6"/>
    <w:multiLevelType w:val="singleLevel"/>
    <w:tmpl w:val="55540AC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A37"/>
    <w:rsid w:val="00004792"/>
    <w:rsid w:val="00006C5B"/>
    <w:rsid w:val="00012FD5"/>
    <w:rsid w:val="0001698A"/>
    <w:rsid w:val="00017825"/>
    <w:rsid w:val="000212D7"/>
    <w:rsid w:val="00023E3C"/>
    <w:rsid w:val="000257FD"/>
    <w:rsid w:val="000305B5"/>
    <w:rsid w:val="00047DCA"/>
    <w:rsid w:val="000518CB"/>
    <w:rsid w:val="00055F2D"/>
    <w:rsid w:val="000618F8"/>
    <w:rsid w:val="000652CB"/>
    <w:rsid w:val="00066F27"/>
    <w:rsid w:val="00084301"/>
    <w:rsid w:val="00092387"/>
    <w:rsid w:val="000A00FD"/>
    <w:rsid w:val="000A03AE"/>
    <w:rsid w:val="000A17E5"/>
    <w:rsid w:val="000A4CB6"/>
    <w:rsid w:val="000A73D1"/>
    <w:rsid w:val="000B0A4D"/>
    <w:rsid w:val="000B2401"/>
    <w:rsid w:val="000B62CE"/>
    <w:rsid w:val="000B68E0"/>
    <w:rsid w:val="000B7E3E"/>
    <w:rsid w:val="000C12AF"/>
    <w:rsid w:val="000C3930"/>
    <w:rsid w:val="000D07C2"/>
    <w:rsid w:val="000D16A6"/>
    <w:rsid w:val="000D67DB"/>
    <w:rsid w:val="000E1004"/>
    <w:rsid w:val="000E2ECF"/>
    <w:rsid w:val="000E454C"/>
    <w:rsid w:val="000F3116"/>
    <w:rsid w:val="000F48BB"/>
    <w:rsid w:val="0011011D"/>
    <w:rsid w:val="00113AD4"/>
    <w:rsid w:val="00115743"/>
    <w:rsid w:val="00127C8E"/>
    <w:rsid w:val="00142AFC"/>
    <w:rsid w:val="001530ED"/>
    <w:rsid w:val="00155136"/>
    <w:rsid w:val="00171CF9"/>
    <w:rsid w:val="00172A27"/>
    <w:rsid w:val="001823AC"/>
    <w:rsid w:val="00187F08"/>
    <w:rsid w:val="00190300"/>
    <w:rsid w:val="001B1B70"/>
    <w:rsid w:val="001B7C53"/>
    <w:rsid w:val="001B7F8B"/>
    <w:rsid w:val="001B7FE0"/>
    <w:rsid w:val="001C520C"/>
    <w:rsid w:val="001E2095"/>
    <w:rsid w:val="001E32E5"/>
    <w:rsid w:val="001F1FD2"/>
    <w:rsid w:val="001F6A03"/>
    <w:rsid w:val="00201965"/>
    <w:rsid w:val="00204A63"/>
    <w:rsid w:val="00217A6B"/>
    <w:rsid w:val="00217A70"/>
    <w:rsid w:val="00223986"/>
    <w:rsid w:val="0022634A"/>
    <w:rsid w:val="00230E38"/>
    <w:rsid w:val="002319DE"/>
    <w:rsid w:val="002431FF"/>
    <w:rsid w:val="00244D62"/>
    <w:rsid w:val="002470B3"/>
    <w:rsid w:val="002508C1"/>
    <w:rsid w:val="00253FFD"/>
    <w:rsid w:val="00266A95"/>
    <w:rsid w:val="00271F7F"/>
    <w:rsid w:val="00277174"/>
    <w:rsid w:val="002852C6"/>
    <w:rsid w:val="00286E18"/>
    <w:rsid w:val="00290D27"/>
    <w:rsid w:val="002A060A"/>
    <w:rsid w:val="002A0886"/>
    <w:rsid w:val="002A1363"/>
    <w:rsid w:val="002A250B"/>
    <w:rsid w:val="002A7CBC"/>
    <w:rsid w:val="002B16E4"/>
    <w:rsid w:val="002B5DD2"/>
    <w:rsid w:val="002B623B"/>
    <w:rsid w:val="002C2D5E"/>
    <w:rsid w:val="002C3240"/>
    <w:rsid w:val="002C5999"/>
    <w:rsid w:val="002C5AA1"/>
    <w:rsid w:val="002C71BA"/>
    <w:rsid w:val="002C7C3B"/>
    <w:rsid w:val="002E3E5B"/>
    <w:rsid w:val="00304292"/>
    <w:rsid w:val="00305D40"/>
    <w:rsid w:val="00311DC9"/>
    <w:rsid w:val="0031610D"/>
    <w:rsid w:val="00322FAB"/>
    <w:rsid w:val="0033597B"/>
    <w:rsid w:val="00344923"/>
    <w:rsid w:val="00350F0B"/>
    <w:rsid w:val="0035257D"/>
    <w:rsid w:val="003547E2"/>
    <w:rsid w:val="003601F1"/>
    <w:rsid w:val="0036068F"/>
    <w:rsid w:val="00362298"/>
    <w:rsid w:val="003657C1"/>
    <w:rsid w:val="00366C50"/>
    <w:rsid w:val="00367198"/>
    <w:rsid w:val="00383A15"/>
    <w:rsid w:val="0039474B"/>
    <w:rsid w:val="003951FA"/>
    <w:rsid w:val="003966F7"/>
    <w:rsid w:val="003A24CF"/>
    <w:rsid w:val="003B4B0B"/>
    <w:rsid w:val="003B50BA"/>
    <w:rsid w:val="003B67D0"/>
    <w:rsid w:val="003B6EB9"/>
    <w:rsid w:val="003C1466"/>
    <w:rsid w:val="003C45A8"/>
    <w:rsid w:val="003C6538"/>
    <w:rsid w:val="003D1779"/>
    <w:rsid w:val="003D5BE7"/>
    <w:rsid w:val="003D6FB3"/>
    <w:rsid w:val="003E1025"/>
    <w:rsid w:val="003E45A8"/>
    <w:rsid w:val="003E476F"/>
    <w:rsid w:val="003F3154"/>
    <w:rsid w:val="0040269D"/>
    <w:rsid w:val="004026BC"/>
    <w:rsid w:val="004034B6"/>
    <w:rsid w:val="00404B70"/>
    <w:rsid w:val="00405C1E"/>
    <w:rsid w:val="00411A17"/>
    <w:rsid w:val="004150BE"/>
    <w:rsid w:val="00415C9D"/>
    <w:rsid w:val="00426D4D"/>
    <w:rsid w:val="00436D33"/>
    <w:rsid w:val="004442FB"/>
    <w:rsid w:val="00447940"/>
    <w:rsid w:val="004502B1"/>
    <w:rsid w:val="004548B3"/>
    <w:rsid w:val="00464C18"/>
    <w:rsid w:val="00465624"/>
    <w:rsid w:val="004678DA"/>
    <w:rsid w:val="00482AF7"/>
    <w:rsid w:val="004859E1"/>
    <w:rsid w:val="004940FF"/>
    <w:rsid w:val="004A2700"/>
    <w:rsid w:val="004A7FF5"/>
    <w:rsid w:val="004B0E3C"/>
    <w:rsid w:val="004B7655"/>
    <w:rsid w:val="004C52E8"/>
    <w:rsid w:val="004D01AA"/>
    <w:rsid w:val="004D318F"/>
    <w:rsid w:val="004D66E8"/>
    <w:rsid w:val="004D69DD"/>
    <w:rsid w:val="004D7D58"/>
    <w:rsid w:val="004E2E7D"/>
    <w:rsid w:val="004F1EF1"/>
    <w:rsid w:val="004F7B2A"/>
    <w:rsid w:val="0050048F"/>
    <w:rsid w:val="005017D4"/>
    <w:rsid w:val="00503A1A"/>
    <w:rsid w:val="0050415A"/>
    <w:rsid w:val="0050460E"/>
    <w:rsid w:val="00504DA5"/>
    <w:rsid w:val="005052DA"/>
    <w:rsid w:val="0050686D"/>
    <w:rsid w:val="00512753"/>
    <w:rsid w:val="005154F1"/>
    <w:rsid w:val="00524462"/>
    <w:rsid w:val="005253E0"/>
    <w:rsid w:val="005254A0"/>
    <w:rsid w:val="00530D74"/>
    <w:rsid w:val="00531EE3"/>
    <w:rsid w:val="00532D2B"/>
    <w:rsid w:val="005444C9"/>
    <w:rsid w:val="00544E19"/>
    <w:rsid w:val="0054674D"/>
    <w:rsid w:val="00547821"/>
    <w:rsid w:val="00547D12"/>
    <w:rsid w:val="00550167"/>
    <w:rsid w:val="0056456D"/>
    <w:rsid w:val="005652E1"/>
    <w:rsid w:val="00572837"/>
    <w:rsid w:val="0057574D"/>
    <w:rsid w:val="005765BB"/>
    <w:rsid w:val="005812A2"/>
    <w:rsid w:val="0058296F"/>
    <w:rsid w:val="00582DCB"/>
    <w:rsid w:val="00595356"/>
    <w:rsid w:val="00595A9D"/>
    <w:rsid w:val="005967EE"/>
    <w:rsid w:val="00596B4F"/>
    <w:rsid w:val="005A02F0"/>
    <w:rsid w:val="005A7A98"/>
    <w:rsid w:val="005A7D5F"/>
    <w:rsid w:val="005B47FD"/>
    <w:rsid w:val="005B5281"/>
    <w:rsid w:val="005B5D67"/>
    <w:rsid w:val="005C14AF"/>
    <w:rsid w:val="005C1670"/>
    <w:rsid w:val="005C4763"/>
    <w:rsid w:val="005E0956"/>
    <w:rsid w:val="005E324B"/>
    <w:rsid w:val="005E4D56"/>
    <w:rsid w:val="005E4D5E"/>
    <w:rsid w:val="005E7DB7"/>
    <w:rsid w:val="005F08BF"/>
    <w:rsid w:val="005F5C1C"/>
    <w:rsid w:val="00600B79"/>
    <w:rsid w:val="006011D2"/>
    <w:rsid w:val="00605BB3"/>
    <w:rsid w:val="006079FA"/>
    <w:rsid w:val="0061071A"/>
    <w:rsid w:val="00610CEB"/>
    <w:rsid w:val="006140DF"/>
    <w:rsid w:val="006350B3"/>
    <w:rsid w:val="00640B5E"/>
    <w:rsid w:val="006465F1"/>
    <w:rsid w:val="00646818"/>
    <w:rsid w:val="00646C4B"/>
    <w:rsid w:val="00652A17"/>
    <w:rsid w:val="00655401"/>
    <w:rsid w:val="006557DF"/>
    <w:rsid w:val="006655A8"/>
    <w:rsid w:val="006722CA"/>
    <w:rsid w:val="006800D2"/>
    <w:rsid w:val="0068267F"/>
    <w:rsid w:val="006840E7"/>
    <w:rsid w:val="00687AC4"/>
    <w:rsid w:val="006A4812"/>
    <w:rsid w:val="006A57C6"/>
    <w:rsid w:val="006A7F09"/>
    <w:rsid w:val="006D268B"/>
    <w:rsid w:val="006E3722"/>
    <w:rsid w:val="006F1642"/>
    <w:rsid w:val="006F764A"/>
    <w:rsid w:val="00700DC1"/>
    <w:rsid w:val="00702B08"/>
    <w:rsid w:val="00704C04"/>
    <w:rsid w:val="007063A1"/>
    <w:rsid w:val="00707E7B"/>
    <w:rsid w:val="0071054F"/>
    <w:rsid w:val="007106B2"/>
    <w:rsid w:val="00717CE4"/>
    <w:rsid w:val="00721977"/>
    <w:rsid w:val="007448A9"/>
    <w:rsid w:val="007452A9"/>
    <w:rsid w:val="00754B1A"/>
    <w:rsid w:val="00755B6A"/>
    <w:rsid w:val="007578F3"/>
    <w:rsid w:val="007612E3"/>
    <w:rsid w:val="00763A50"/>
    <w:rsid w:val="00763CB5"/>
    <w:rsid w:val="007673E8"/>
    <w:rsid w:val="007706C2"/>
    <w:rsid w:val="00781E49"/>
    <w:rsid w:val="007850A7"/>
    <w:rsid w:val="00792FC8"/>
    <w:rsid w:val="007952CF"/>
    <w:rsid w:val="007A2FFE"/>
    <w:rsid w:val="007A5926"/>
    <w:rsid w:val="007B5722"/>
    <w:rsid w:val="007B5D87"/>
    <w:rsid w:val="007C0190"/>
    <w:rsid w:val="007C63BB"/>
    <w:rsid w:val="007C7420"/>
    <w:rsid w:val="007D6F2C"/>
    <w:rsid w:val="007E606B"/>
    <w:rsid w:val="007E7644"/>
    <w:rsid w:val="007F22A0"/>
    <w:rsid w:val="007F56A7"/>
    <w:rsid w:val="0080212B"/>
    <w:rsid w:val="00810025"/>
    <w:rsid w:val="00812D62"/>
    <w:rsid w:val="008131ED"/>
    <w:rsid w:val="00813CA7"/>
    <w:rsid w:val="00820B35"/>
    <w:rsid w:val="00823BF4"/>
    <w:rsid w:val="00833635"/>
    <w:rsid w:val="008343DE"/>
    <w:rsid w:val="00841B89"/>
    <w:rsid w:val="00843293"/>
    <w:rsid w:val="008449A1"/>
    <w:rsid w:val="00846F01"/>
    <w:rsid w:val="008522FC"/>
    <w:rsid w:val="0085562D"/>
    <w:rsid w:val="00861D99"/>
    <w:rsid w:val="008706DA"/>
    <w:rsid w:val="0087342C"/>
    <w:rsid w:val="00877004"/>
    <w:rsid w:val="008840DA"/>
    <w:rsid w:val="00893803"/>
    <w:rsid w:val="00894655"/>
    <w:rsid w:val="008959BF"/>
    <w:rsid w:val="008B6D86"/>
    <w:rsid w:val="008B76E5"/>
    <w:rsid w:val="008D25BE"/>
    <w:rsid w:val="008D5884"/>
    <w:rsid w:val="008F217C"/>
    <w:rsid w:val="008F28D8"/>
    <w:rsid w:val="008F3CE8"/>
    <w:rsid w:val="0090091E"/>
    <w:rsid w:val="00900A32"/>
    <w:rsid w:val="009021A6"/>
    <w:rsid w:val="009074E2"/>
    <w:rsid w:val="009101DC"/>
    <w:rsid w:val="009179F4"/>
    <w:rsid w:val="00921648"/>
    <w:rsid w:val="009247DB"/>
    <w:rsid w:val="00933ABB"/>
    <w:rsid w:val="009442C8"/>
    <w:rsid w:val="009458FD"/>
    <w:rsid w:val="00946253"/>
    <w:rsid w:val="00947DBF"/>
    <w:rsid w:val="00952B72"/>
    <w:rsid w:val="009649C4"/>
    <w:rsid w:val="00971D7D"/>
    <w:rsid w:val="00981168"/>
    <w:rsid w:val="00983B6A"/>
    <w:rsid w:val="0098410B"/>
    <w:rsid w:val="009A271D"/>
    <w:rsid w:val="009A48A6"/>
    <w:rsid w:val="009B523B"/>
    <w:rsid w:val="009B61B8"/>
    <w:rsid w:val="009D1800"/>
    <w:rsid w:val="009F5DAC"/>
    <w:rsid w:val="00A0054C"/>
    <w:rsid w:val="00A04F0B"/>
    <w:rsid w:val="00A07DDA"/>
    <w:rsid w:val="00A10908"/>
    <w:rsid w:val="00A20E93"/>
    <w:rsid w:val="00A22728"/>
    <w:rsid w:val="00A318A0"/>
    <w:rsid w:val="00A3734E"/>
    <w:rsid w:val="00A41623"/>
    <w:rsid w:val="00A513A4"/>
    <w:rsid w:val="00A5588D"/>
    <w:rsid w:val="00A57DAF"/>
    <w:rsid w:val="00A66931"/>
    <w:rsid w:val="00A704D7"/>
    <w:rsid w:val="00A71A91"/>
    <w:rsid w:val="00A73020"/>
    <w:rsid w:val="00A73CC9"/>
    <w:rsid w:val="00A8387D"/>
    <w:rsid w:val="00A8452D"/>
    <w:rsid w:val="00A85DD8"/>
    <w:rsid w:val="00A974C2"/>
    <w:rsid w:val="00AA108E"/>
    <w:rsid w:val="00AA20B2"/>
    <w:rsid w:val="00AA2A48"/>
    <w:rsid w:val="00AA4087"/>
    <w:rsid w:val="00AA40EE"/>
    <w:rsid w:val="00AB5498"/>
    <w:rsid w:val="00AC448A"/>
    <w:rsid w:val="00AC732C"/>
    <w:rsid w:val="00AD27C3"/>
    <w:rsid w:val="00AD31B5"/>
    <w:rsid w:val="00AE134A"/>
    <w:rsid w:val="00AF7D4F"/>
    <w:rsid w:val="00B01C61"/>
    <w:rsid w:val="00B03969"/>
    <w:rsid w:val="00B06ABA"/>
    <w:rsid w:val="00B0720B"/>
    <w:rsid w:val="00B07762"/>
    <w:rsid w:val="00B12BDA"/>
    <w:rsid w:val="00B1612E"/>
    <w:rsid w:val="00B16F4F"/>
    <w:rsid w:val="00B219A1"/>
    <w:rsid w:val="00B22CE7"/>
    <w:rsid w:val="00B2329E"/>
    <w:rsid w:val="00B25498"/>
    <w:rsid w:val="00B25C20"/>
    <w:rsid w:val="00B3070C"/>
    <w:rsid w:val="00B30F3B"/>
    <w:rsid w:val="00B328CE"/>
    <w:rsid w:val="00B34757"/>
    <w:rsid w:val="00B446FF"/>
    <w:rsid w:val="00B54E17"/>
    <w:rsid w:val="00B7373E"/>
    <w:rsid w:val="00B74F8E"/>
    <w:rsid w:val="00BB29C9"/>
    <w:rsid w:val="00BB798A"/>
    <w:rsid w:val="00BC19A9"/>
    <w:rsid w:val="00BD08FE"/>
    <w:rsid w:val="00BE4644"/>
    <w:rsid w:val="00BE7ACE"/>
    <w:rsid w:val="00BE7B3A"/>
    <w:rsid w:val="00BF0D0B"/>
    <w:rsid w:val="00BF3098"/>
    <w:rsid w:val="00BF34B9"/>
    <w:rsid w:val="00BF72D2"/>
    <w:rsid w:val="00BF73C9"/>
    <w:rsid w:val="00C02C9B"/>
    <w:rsid w:val="00C070CE"/>
    <w:rsid w:val="00C07387"/>
    <w:rsid w:val="00C14359"/>
    <w:rsid w:val="00C14CDD"/>
    <w:rsid w:val="00C15A92"/>
    <w:rsid w:val="00C17E3C"/>
    <w:rsid w:val="00C262DC"/>
    <w:rsid w:val="00C357FD"/>
    <w:rsid w:val="00C35B24"/>
    <w:rsid w:val="00C45F61"/>
    <w:rsid w:val="00C53EE3"/>
    <w:rsid w:val="00C5774C"/>
    <w:rsid w:val="00C60D8D"/>
    <w:rsid w:val="00C72102"/>
    <w:rsid w:val="00C74C51"/>
    <w:rsid w:val="00C81B31"/>
    <w:rsid w:val="00C85E32"/>
    <w:rsid w:val="00C8677A"/>
    <w:rsid w:val="00C94183"/>
    <w:rsid w:val="00C96C0D"/>
    <w:rsid w:val="00CA2896"/>
    <w:rsid w:val="00CA5B8C"/>
    <w:rsid w:val="00CB06F3"/>
    <w:rsid w:val="00CB213D"/>
    <w:rsid w:val="00CB47BA"/>
    <w:rsid w:val="00CC5174"/>
    <w:rsid w:val="00CD22A5"/>
    <w:rsid w:val="00CD3227"/>
    <w:rsid w:val="00CD350C"/>
    <w:rsid w:val="00CD7E01"/>
    <w:rsid w:val="00CE4697"/>
    <w:rsid w:val="00CE71CE"/>
    <w:rsid w:val="00CF144D"/>
    <w:rsid w:val="00D026DB"/>
    <w:rsid w:val="00D03CB4"/>
    <w:rsid w:val="00D04471"/>
    <w:rsid w:val="00D16504"/>
    <w:rsid w:val="00D16769"/>
    <w:rsid w:val="00D21A59"/>
    <w:rsid w:val="00D25C25"/>
    <w:rsid w:val="00D44324"/>
    <w:rsid w:val="00D46210"/>
    <w:rsid w:val="00D67A4D"/>
    <w:rsid w:val="00D72D35"/>
    <w:rsid w:val="00D7338E"/>
    <w:rsid w:val="00D84E92"/>
    <w:rsid w:val="00D96E43"/>
    <w:rsid w:val="00D97BA3"/>
    <w:rsid w:val="00DA2750"/>
    <w:rsid w:val="00DA3328"/>
    <w:rsid w:val="00DA5F04"/>
    <w:rsid w:val="00DB04F6"/>
    <w:rsid w:val="00DB48FB"/>
    <w:rsid w:val="00DC1B1F"/>
    <w:rsid w:val="00DC4384"/>
    <w:rsid w:val="00DC7389"/>
    <w:rsid w:val="00DD34A4"/>
    <w:rsid w:val="00DE296D"/>
    <w:rsid w:val="00DF08C9"/>
    <w:rsid w:val="00DF4E73"/>
    <w:rsid w:val="00E0459D"/>
    <w:rsid w:val="00E147E4"/>
    <w:rsid w:val="00E27AE4"/>
    <w:rsid w:val="00E30745"/>
    <w:rsid w:val="00E356AA"/>
    <w:rsid w:val="00E4297E"/>
    <w:rsid w:val="00E47561"/>
    <w:rsid w:val="00E47B1E"/>
    <w:rsid w:val="00E5602F"/>
    <w:rsid w:val="00E64FC8"/>
    <w:rsid w:val="00E70BA6"/>
    <w:rsid w:val="00E723B1"/>
    <w:rsid w:val="00E969F4"/>
    <w:rsid w:val="00EA05F3"/>
    <w:rsid w:val="00EA290D"/>
    <w:rsid w:val="00EA78ED"/>
    <w:rsid w:val="00EB7A99"/>
    <w:rsid w:val="00EC5671"/>
    <w:rsid w:val="00EC7DE0"/>
    <w:rsid w:val="00ED0851"/>
    <w:rsid w:val="00ED4805"/>
    <w:rsid w:val="00ED7FA0"/>
    <w:rsid w:val="00EE722B"/>
    <w:rsid w:val="00EE728F"/>
    <w:rsid w:val="00EE7BED"/>
    <w:rsid w:val="00EF1CF8"/>
    <w:rsid w:val="00F069A9"/>
    <w:rsid w:val="00F139AE"/>
    <w:rsid w:val="00F22D71"/>
    <w:rsid w:val="00F375AF"/>
    <w:rsid w:val="00F44494"/>
    <w:rsid w:val="00F50A03"/>
    <w:rsid w:val="00F5346C"/>
    <w:rsid w:val="00F6031A"/>
    <w:rsid w:val="00F66A8F"/>
    <w:rsid w:val="00F70200"/>
    <w:rsid w:val="00F82934"/>
    <w:rsid w:val="00F92A7E"/>
    <w:rsid w:val="00F9310C"/>
    <w:rsid w:val="00F95976"/>
    <w:rsid w:val="00FB1BAC"/>
    <w:rsid w:val="00FB2FE6"/>
    <w:rsid w:val="00FB5D84"/>
    <w:rsid w:val="00FB77F6"/>
    <w:rsid w:val="00FC0223"/>
    <w:rsid w:val="00FC23F7"/>
    <w:rsid w:val="00FD2735"/>
    <w:rsid w:val="00FD33A1"/>
    <w:rsid w:val="00FE00AC"/>
    <w:rsid w:val="00FE14BD"/>
    <w:rsid w:val="00FF2B0F"/>
    <w:rsid w:val="00FF3936"/>
    <w:rsid w:val="00FF734F"/>
    <w:rsid w:val="014364A0"/>
    <w:rsid w:val="01846F0A"/>
    <w:rsid w:val="026929FF"/>
    <w:rsid w:val="05750484"/>
    <w:rsid w:val="058A4BA6"/>
    <w:rsid w:val="08A3063C"/>
    <w:rsid w:val="0F8D020F"/>
    <w:rsid w:val="0FAD1DC8"/>
    <w:rsid w:val="16294BEB"/>
    <w:rsid w:val="1811250D"/>
    <w:rsid w:val="183D2FD1"/>
    <w:rsid w:val="1A7D4B85"/>
    <w:rsid w:val="1C9B12FC"/>
    <w:rsid w:val="1E780C0D"/>
    <w:rsid w:val="20D81670"/>
    <w:rsid w:val="22B3726D"/>
    <w:rsid w:val="27E22DFD"/>
    <w:rsid w:val="2AA45E84"/>
    <w:rsid w:val="2B3C72FC"/>
    <w:rsid w:val="2C773801"/>
    <w:rsid w:val="2CC35E7E"/>
    <w:rsid w:val="2D9B3963"/>
    <w:rsid w:val="3011436C"/>
    <w:rsid w:val="30486A45"/>
    <w:rsid w:val="30E07EBD"/>
    <w:rsid w:val="33C60946"/>
    <w:rsid w:val="34856DB9"/>
    <w:rsid w:val="35A04F88"/>
    <w:rsid w:val="36160449"/>
    <w:rsid w:val="38C2712E"/>
    <w:rsid w:val="3A690764"/>
    <w:rsid w:val="3C8F0DAE"/>
    <w:rsid w:val="4298644F"/>
    <w:rsid w:val="435452CA"/>
    <w:rsid w:val="48516FB5"/>
    <w:rsid w:val="4E0C3F18"/>
    <w:rsid w:val="4E634927"/>
    <w:rsid w:val="558C0B67"/>
    <w:rsid w:val="59DE0E81"/>
    <w:rsid w:val="5A9802AF"/>
    <w:rsid w:val="5B0453E0"/>
    <w:rsid w:val="5B4F2CA2"/>
    <w:rsid w:val="5C1F6E31"/>
    <w:rsid w:val="5D9B3D9F"/>
    <w:rsid w:val="5DF04B2E"/>
    <w:rsid w:val="60E96A0A"/>
    <w:rsid w:val="642C6B67"/>
    <w:rsid w:val="646E75D0"/>
    <w:rsid w:val="64A53C23"/>
    <w:rsid w:val="64FC5F3B"/>
    <w:rsid w:val="659473B3"/>
    <w:rsid w:val="65FF44E4"/>
    <w:rsid w:val="66F97F7F"/>
    <w:rsid w:val="679C7788"/>
    <w:rsid w:val="692E7F1E"/>
    <w:rsid w:val="6A47646D"/>
    <w:rsid w:val="6A736F31"/>
    <w:rsid w:val="71920663"/>
    <w:rsid w:val="71D4494F"/>
    <w:rsid w:val="722A535E"/>
    <w:rsid w:val="72CA48A8"/>
    <w:rsid w:val="784513E1"/>
    <w:rsid w:val="785173F2"/>
    <w:rsid w:val="7B484ED1"/>
    <w:rsid w:val="7CDA1DE4"/>
    <w:rsid w:val="7DE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A411F4C-B187-4CDB-8987-FD8C50A5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28"/>
    <w:pPr>
      <w:widowControl w:val="0"/>
      <w:spacing w:line="400" w:lineRule="exact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3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4">
    <w:name w:val="footer"/>
    <w:basedOn w:val="a"/>
    <w:rsid w:val="00DA33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Plain Text"/>
    <w:basedOn w:val="a"/>
    <w:uiPriority w:val="99"/>
    <w:unhideWhenUsed/>
    <w:rsid w:val="00DA3328"/>
    <w:rPr>
      <w:rFonts w:ascii="宋体" w:hAnsi="Courier New" w:cs="宋体"/>
    </w:rPr>
  </w:style>
  <w:style w:type="paragraph" w:styleId="a6">
    <w:name w:val="Normal (Web)"/>
    <w:basedOn w:val="a"/>
    <w:uiPriority w:val="99"/>
    <w:unhideWhenUsed/>
    <w:rsid w:val="005254A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8BA4-0E71-4B26-A06A-ACD6E6F7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194</Words>
  <Characters>1109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2015年出国留学行前培训会日程安排</dc:title>
  <dc:creator>戴者华(9404849)</dc:creator>
  <cp:lastModifiedBy>朱丹</cp:lastModifiedBy>
  <cp:revision>274</cp:revision>
  <cp:lastPrinted>2018-05-21T01:00:00Z</cp:lastPrinted>
  <dcterms:created xsi:type="dcterms:W3CDTF">2018-05-11T06:28:00Z</dcterms:created>
  <dcterms:modified xsi:type="dcterms:W3CDTF">2019-05-06T09:06:00Z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