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D" w:rsidRPr="00A5445D" w:rsidRDefault="00FB327D" w:rsidP="00FB327D">
      <w:pPr>
        <w:pStyle w:val="HtmlNormal"/>
        <w:snapToGrid w:val="0"/>
        <w:spacing w:line="360" w:lineRule="auto"/>
        <w:jc w:val="center"/>
        <w:rPr>
          <w:rStyle w:val="NormalCharacter"/>
          <w:b/>
          <w:color w:val="000000"/>
          <w:sz w:val="28"/>
          <w:szCs w:val="28"/>
        </w:rPr>
      </w:pPr>
      <w:bookmarkStart w:id="0" w:name="_GoBack"/>
      <w:bookmarkEnd w:id="0"/>
      <w:r w:rsidRPr="0004539C"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2020-2021</w:t>
      </w:r>
      <w:r w:rsidRPr="0004539C"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学年春季学期体育课重修安排说明</w:t>
      </w:r>
    </w:p>
    <w:p w:rsidR="00FB327D" w:rsidRPr="0004539C" w:rsidRDefault="00FB327D" w:rsidP="00FB327D">
      <w:pPr>
        <w:pStyle w:val="HtmlNormal"/>
        <w:snapToGrid w:val="0"/>
        <w:spacing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、本学期开设体育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2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4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5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6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课程的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重修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，重修选课开放时间内，可自行在网上进行重修选课。</w:t>
      </w:r>
    </w:p>
    <w:p w:rsidR="00FB327D" w:rsidRPr="0004539C" w:rsidRDefault="00FB327D" w:rsidP="00FB327D">
      <w:pPr>
        <w:pStyle w:val="HtmlNormal"/>
        <w:snapToGrid w:val="0"/>
        <w:spacing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2</w:t>
      </w:r>
      <w:r w:rsidRPr="00FB2D15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需重修体育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的毕业年级同学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，请于</w:t>
      </w:r>
      <w:r w:rsidRPr="0004539C">
        <w:rPr>
          <w:rStyle w:val="NormalCharacter"/>
          <w:rFonts w:ascii="Times New Roman" w:hAnsi="Times New Roman"/>
          <w:sz w:val="28"/>
          <w:szCs w:val="28"/>
        </w:rPr>
        <w:t>3</w:t>
      </w:r>
      <w:r w:rsidRPr="0004539C">
        <w:rPr>
          <w:rStyle w:val="NormalCharacter"/>
          <w:rFonts w:ascii="Times New Roman" w:hAnsi="Times New Roman" w:hint="eastAsia"/>
          <w:sz w:val="28"/>
          <w:szCs w:val="28"/>
        </w:rPr>
        <w:t>月</w:t>
      </w:r>
      <w:r w:rsidRPr="0004539C">
        <w:rPr>
          <w:rStyle w:val="NormalCharacter"/>
          <w:rFonts w:ascii="Times New Roman" w:hAnsi="Times New Roman"/>
          <w:sz w:val="28"/>
          <w:szCs w:val="28"/>
        </w:rPr>
        <w:t>10</w:t>
      </w:r>
      <w:r w:rsidRPr="0004539C">
        <w:rPr>
          <w:rStyle w:val="NormalCharacter"/>
          <w:rFonts w:ascii="Times New Roman" w:hAnsi="Times New Roman" w:hint="eastAsia"/>
          <w:sz w:val="28"/>
          <w:szCs w:val="28"/>
        </w:rPr>
        <w:t>日</w:t>
      </w:r>
      <w:r w:rsidRPr="0004539C">
        <w:rPr>
          <w:rStyle w:val="NormalCharacter"/>
          <w:rFonts w:ascii="Times New Roman" w:hAnsi="Times New Roman"/>
          <w:sz w:val="28"/>
          <w:szCs w:val="28"/>
        </w:rPr>
        <w:t>9:30-16:00</w:t>
      </w:r>
      <w:r w:rsidRPr="0004539C">
        <w:rPr>
          <w:rStyle w:val="NormalCharacter"/>
          <w:rFonts w:ascii="Times New Roman" w:hAnsi="Times New Roman" w:hint="eastAsia"/>
          <w:sz w:val="28"/>
          <w:szCs w:val="28"/>
        </w:rPr>
        <w:t>到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体育馆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102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进行手工选课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。</w:t>
      </w:r>
    </w:p>
    <w:p w:rsidR="00FB327D" w:rsidRPr="0004539C" w:rsidRDefault="00FB327D" w:rsidP="00FB327D">
      <w:pPr>
        <w:pStyle w:val="HtmlNormal"/>
        <w:snapToGrid w:val="0"/>
        <w:spacing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、成绩显示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59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分默认仅重修早操，报名重修后直接参加跑操；如需同时重修早操和课程，务必到体育馆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102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联系周老师手工安排。</w:t>
      </w:r>
    </w:p>
    <w:p w:rsidR="00FB327D" w:rsidRPr="0004539C" w:rsidRDefault="00FB327D" w:rsidP="00FB327D">
      <w:pPr>
        <w:pStyle w:val="HtmlNormal"/>
        <w:snapToGrid w:val="0"/>
        <w:spacing w:line="360" w:lineRule="auto"/>
        <w:ind w:firstLineChars="200" w:firstLine="560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4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、重修体育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5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的同学于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月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16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日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17:30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、重修体育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6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的同学于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月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17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日</w:t>
      </w:r>
      <w:r w:rsidRPr="0004539C">
        <w:rPr>
          <w:rStyle w:val="NormalCharacter"/>
          <w:rFonts w:ascii="Times New Roman" w:hAnsi="Times New Roman"/>
          <w:color w:val="000000"/>
          <w:sz w:val="28"/>
          <w:szCs w:val="28"/>
        </w:rPr>
        <w:t>17:30</w:t>
      </w:r>
      <w:r w:rsidRPr="0004539C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到桃园田径场联系姬晶晶老师上课。</w:t>
      </w:r>
    </w:p>
    <w:p w:rsidR="00FB327D" w:rsidRDefault="00FB327D" w:rsidP="00FB327D">
      <w:pPr>
        <w:pStyle w:val="HtmlNormal"/>
        <w:snapToGrid w:val="0"/>
        <w:spacing w:line="360" w:lineRule="auto"/>
        <w:ind w:firstLineChars="200" w:firstLine="562"/>
        <w:rPr>
          <w:b/>
          <w:color w:val="FF0000"/>
          <w:sz w:val="28"/>
          <w:szCs w:val="28"/>
        </w:rPr>
      </w:pPr>
      <w:r w:rsidRPr="0004539C">
        <w:rPr>
          <w:rFonts w:hint="eastAsia"/>
          <w:b/>
          <w:color w:val="FF0000"/>
          <w:sz w:val="28"/>
          <w:szCs w:val="28"/>
        </w:rPr>
        <w:t>请同学们在申请重修后随时关注课表，按时上课。</w:t>
      </w:r>
    </w:p>
    <w:p w:rsidR="00FB327D" w:rsidRPr="00FB327D" w:rsidRDefault="00FB327D" w:rsidP="00FB327D">
      <w:pPr>
        <w:pStyle w:val="HtmlNormal"/>
        <w:snapToGrid w:val="0"/>
        <w:spacing w:line="360" w:lineRule="auto"/>
        <w:ind w:firstLineChars="200" w:firstLine="560"/>
        <w:jc w:val="right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体育系</w:t>
      </w:r>
    </w:p>
    <w:p w:rsidR="00E7175D" w:rsidRPr="00FB327D" w:rsidRDefault="00FB327D" w:rsidP="00FB327D">
      <w:pPr>
        <w:pStyle w:val="HtmlNormal"/>
        <w:snapToGrid w:val="0"/>
        <w:spacing w:line="360" w:lineRule="auto"/>
        <w:ind w:firstLineChars="200" w:firstLine="560"/>
        <w:jc w:val="right"/>
        <w:rPr>
          <w:rStyle w:val="NormalCharacter"/>
          <w:rFonts w:ascii="Times New Roman" w:hAnsi="Times New Roman"/>
          <w:color w:val="000000"/>
          <w:sz w:val="28"/>
          <w:szCs w:val="28"/>
        </w:rPr>
      </w:pP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2021</w:t>
      </w: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年</w:t>
      </w: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3</w:t>
      </w: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月</w:t>
      </w:r>
      <w:r w:rsidRPr="00FB327D">
        <w:rPr>
          <w:rStyle w:val="NormalCharacter"/>
          <w:rFonts w:ascii="Times New Roman" w:hAnsi="Times New Roman" w:hint="eastAsia"/>
          <w:color w:val="000000"/>
          <w:sz w:val="28"/>
          <w:szCs w:val="28"/>
        </w:rPr>
        <w:t>1</w:t>
      </w:r>
      <w:r w:rsidRPr="00FB327D">
        <w:rPr>
          <w:rStyle w:val="NormalCharacter"/>
          <w:rFonts w:ascii="Times New Roman" w:hAnsi="Times New Roman"/>
          <w:color w:val="000000"/>
          <w:sz w:val="28"/>
          <w:szCs w:val="28"/>
        </w:rPr>
        <w:t>日</w:t>
      </w:r>
    </w:p>
    <w:sectPr w:rsidR="00E7175D" w:rsidRPr="00FB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8B" w:rsidRDefault="00750F8B" w:rsidP="00FB327D">
      <w:r>
        <w:separator/>
      </w:r>
    </w:p>
  </w:endnote>
  <w:endnote w:type="continuationSeparator" w:id="0">
    <w:p w:rsidR="00750F8B" w:rsidRDefault="00750F8B" w:rsidP="00FB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8B" w:rsidRDefault="00750F8B" w:rsidP="00FB327D">
      <w:r>
        <w:separator/>
      </w:r>
    </w:p>
  </w:footnote>
  <w:footnote w:type="continuationSeparator" w:id="0">
    <w:p w:rsidR="00750F8B" w:rsidRDefault="00750F8B" w:rsidP="00FB3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30"/>
    <w:rsid w:val="00014536"/>
    <w:rsid w:val="00015970"/>
    <w:rsid w:val="00027EA7"/>
    <w:rsid w:val="00031369"/>
    <w:rsid w:val="00043AF4"/>
    <w:rsid w:val="000561E6"/>
    <w:rsid w:val="00057B38"/>
    <w:rsid w:val="000621B2"/>
    <w:rsid w:val="000648C5"/>
    <w:rsid w:val="00073EA0"/>
    <w:rsid w:val="0008412B"/>
    <w:rsid w:val="00093FFD"/>
    <w:rsid w:val="00094C65"/>
    <w:rsid w:val="000C12C6"/>
    <w:rsid w:val="000E0090"/>
    <w:rsid w:val="0010180C"/>
    <w:rsid w:val="0015198C"/>
    <w:rsid w:val="00171F9A"/>
    <w:rsid w:val="001937CB"/>
    <w:rsid w:val="001A09A2"/>
    <w:rsid w:val="001A139B"/>
    <w:rsid w:val="001A2254"/>
    <w:rsid w:val="001C29EC"/>
    <w:rsid w:val="001C2A95"/>
    <w:rsid w:val="001D2C45"/>
    <w:rsid w:val="001D3ACC"/>
    <w:rsid w:val="001E012F"/>
    <w:rsid w:val="001F257C"/>
    <w:rsid w:val="001F7683"/>
    <w:rsid w:val="00217FB0"/>
    <w:rsid w:val="00226E6A"/>
    <w:rsid w:val="00230C01"/>
    <w:rsid w:val="0024074E"/>
    <w:rsid w:val="0025506E"/>
    <w:rsid w:val="00255242"/>
    <w:rsid w:val="00280351"/>
    <w:rsid w:val="00280461"/>
    <w:rsid w:val="00280962"/>
    <w:rsid w:val="0028210B"/>
    <w:rsid w:val="0028396D"/>
    <w:rsid w:val="00293040"/>
    <w:rsid w:val="00297356"/>
    <w:rsid w:val="002B344D"/>
    <w:rsid w:val="002B7CED"/>
    <w:rsid w:val="002C46DA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14434"/>
    <w:rsid w:val="00320258"/>
    <w:rsid w:val="003245C1"/>
    <w:rsid w:val="00325A4C"/>
    <w:rsid w:val="00325C7B"/>
    <w:rsid w:val="00327B99"/>
    <w:rsid w:val="003402ED"/>
    <w:rsid w:val="00383E20"/>
    <w:rsid w:val="003A2BFB"/>
    <w:rsid w:val="003E3E54"/>
    <w:rsid w:val="003E71D0"/>
    <w:rsid w:val="003F1D8D"/>
    <w:rsid w:val="003F3FB4"/>
    <w:rsid w:val="003F6692"/>
    <w:rsid w:val="00404F12"/>
    <w:rsid w:val="00410655"/>
    <w:rsid w:val="00411BCD"/>
    <w:rsid w:val="004200A3"/>
    <w:rsid w:val="00424058"/>
    <w:rsid w:val="00430EA4"/>
    <w:rsid w:val="00433090"/>
    <w:rsid w:val="00435130"/>
    <w:rsid w:val="00441AEC"/>
    <w:rsid w:val="00443B3B"/>
    <w:rsid w:val="00447F7D"/>
    <w:rsid w:val="0046799A"/>
    <w:rsid w:val="00471525"/>
    <w:rsid w:val="00487E5B"/>
    <w:rsid w:val="004A722A"/>
    <w:rsid w:val="004B0AD0"/>
    <w:rsid w:val="004B1F32"/>
    <w:rsid w:val="004B77BD"/>
    <w:rsid w:val="004D4A8E"/>
    <w:rsid w:val="004E7BFC"/>
    <w:rsid w:val="004F1893"/>
    <w:rsid w:val="004F5A7D"/>
    <w:rsid w:val="005044B6"/>
    <w:rsid w:val="00512C90"/>
    <w:rsid w:val="00527164"/>
    <w:rsid w:val="005509C5"/>
    <w:rsid w:val="005672AC"/>
    <w:rsid w:val="005724E2"/>
    <w:rsid w:val="00575B14"/>
    <w:rsid w:val="00593AA3"/>
    <w:rsid w:val="005A2F40"/>
    <w:rsid w:val="005B2509"/>
    <w:rsid w:val="005B3F6D"/>
    <w:rsid w:val="005B694E"/>
    <w:rsid w:val="005B7CE0"/>
    <w:rsid w:val="005C5630"/>
    <w:rsid w:val="005D17C0"/>
    <w:rsid w:val="005E6DC8"/>
    <w:rsid w:val="005F348B"/>
    <w:rsid w:val="005F425D"/>
    <w:rsid w:val="005F71CE"/>
    <w:rsid w:val="00601670"/>
    <w:rsid w:val="00615759"/>
    <w:rsid w:val="00623D16"/>
    <w:rsid w:val="00641F0B"/>
    <w:rsid w:val="006431F7"/>
    <w:rsid w:val="00643E15"/>
    <w:rsid w:val="00647531"/>
    <w:rsid w:val="006530CE"/>
    <w:rsid w:val="00692E30"/>
    <w:rsid w:val="00693AD9"/>
    <w:rsid w:val="006A51FB"/>
    <w:rsid w:val="006B2BE4"/>
    <w:rsid w:val="006B50E2"/>
    <w:rsid w:val="006C00B6"/>
    <w:rsid w:val="006C0D70"/>
    <w:rsid w:val="006D1CFE"/>
    <w:rsid w:val="006D2344"/>
    <w:rsid w:val="006D2CB7"/>
    <w:rsid w:val="006F06E3"/>
    <w:rsid w:val="006F5A25"/>
    <w:rsid w:val="006F7F6E"/>
    <w:rsid w:val="0070596D"/>
    <w:rsid w:val="0071716E"/>
    <w:rsid w:val="0071766A"/>
    <w:rsid w:val="007226FA"/>
    <w:rsid w:val="00734EE3"/>
    <w:rsid w:val="007469A1"/>
    <w:rsid w:val="00750F8B"/>
    <w:rsid w:val="00762765"/>
    <w:rsid w:val="007710FF"/>
    <w:rsid w:val="007D430B"/>
    <w:rsid w:val="007F1D03"/>
    <w:rsid w:val="007F5D2E"/>
    <w:rsid w:val="008032F0"/>
    <w:rsid w:val="00823695"/>
    <w:rsid w:val="008244B4"/>
    <w:rsid w:val="0082645B"/>
    <w:rsid w:val="00827856"/>
    <w:rsid w:val="008329AE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1560"/>
    <w:rsid w:val="00912523"/>
    <w:rsid w:val="00950B99"/>
    <w:rsid w:val="00952D8A"/>
    <w:rsid w:val="00984F16"/>
    <w:rsid w:val="00986E76"/>
    <w:rsid w:val="00987796"/>
    <w:rsid w:val="00996B08"/>
    <w:rsid w:val="00996BB6"/>
    <w:rsid w:val="009A44A3"/>
    <w:rsid w:val="009B6178"/>
    <w:rsid w:val="009C2C73"/>
    <w:rsid w:val="009C2D73"/>
    <w:rsid w:val="009D3B50"/>
    <w:rsid w:val="009D57BC"/>
    <w:rsid w:val="00A160E2"/>
    <w:rsid w:val="00A23B6E"/>
    <w:rsid w:val="00A42211"/>
    <w:rsid w:val="00A470AE"/>
    <w:rsid w:val="00A545E2"/>
    <w:rsid w:val="00A62417"/>
    <w:rsid w:val="00A77496"/>
    <w:rsid w:val="00A94C58"/>
    <w:rsid w:val="00AB22B8"/>
    <w:rsid w:val="00AD3287"/>
    <w:rsid w:val="00AD7B8D"/>
    <w:rsid w:val="00AE7B52"/>
    <w:rsid w:val="00B11592"/>
    <w:rsid w:val="00B17C1E"/>
    <w:rsid w:val="00B232DA"/>
    <w:rsid w:val="00B24E89"/>
    <w:rsid w:val="00B26729"/>
    <w:rsid w:val="00B40DF8"/>
    <w:rsid w:val="00B6763A"/>
    <w:rsid w:val="00B94B25"/>
    <w:rsid w:val="00BA06DC"/>
    <w:rsid w:val="00BA38C9"/>
    <w:rsid w:val="00BC4EFC"/>
    <w:rsid w:val="00BD735D"/>
    <w:rsid w:val="00BE4742"/>
    <w:rsid w:val="00BF2879"/>
    <w:rsid w:val="00C04AA8"/>
    <w:rsid w:val="00C07CD3"/>
    <w:rsid w:val="00C36381"/>
    <w:rsid w:val="00C41903"/>
    <w:rsid w:val="00C75B9D"/>
    <w:rsid w:val="00C82A2E"/>
    <w:rsid w:val="00C858C0"/>
    <w:rsid w:val="00CB0AC2"/>
    <w:rsid w:val="00CD163E"/>
    <w:rsid w:val="00CF2983"/>
    <w:rsid w:val="00D07697"/>
    <w:rsid w:val="00D1028B"/>
    <w:rsid w:val="00D209B2"/>
    <w:rsid w:val="00D348C3"/>
    <w:rsid w:val="00D47DC1"/>
    <w:rsid w:val="00D55486"/>
    <w:rsid w:val="00D734F7"/>
    <w:rsid w:val="00D743D7"/>
    <w:rsid w:val="00D75E4A"/>
    <w:rsid w:val="00D80BAC"/>
    <w:rsid w:val="00D85D0B"/>
    <w:rsid w:val="00D92C9B"/>
    <w:rsid w:val="00DA16E4"/>
    <w:rsid w:val="00DB3360"/>
    <w:rsid w:val="00DC2833"/>
    <w:rsid w:val="00DD3CA2"/>
    <w:rsid w:val="00DF6F7D"/>
    <w:rsid w:val="00E118D3"/>
    <w:rsid w:val="00E169C8"/>
    <w:rsid w:val="00E21152"/>
    <w:rsid w:val="00E30667"/>
    <w:rsid w:val="00E32F88"/>
    <w:rsid w:val="00E65022"/>
    <w:rsid w:val="00E65ED7"/>
    <w:rsid w:val="00E66085"/>
    <w:rsid w:val="00E67177"/>
    <w:rsid w:val="00E7175D"/>
    <w:rsid w:val="00E84144"/>
    <w:rsid w:val="00EA410A"/>
    <w:rsid w:val="00EA652D"/>
    <w:rsid w:val="00EB2A64"/>
    <w:rsid w:val="00EB71A4"/>
    <w:rsid w:val="00ED1FAD"/>
    <w:rsid w:val="00EE6041"/>
    <w:rsid w:val="00EE6D8D"/>
    <w:rsid w:val="00EE6F3D"/>
    <w:rsid w:val="00EE79B5"/>
    <w:rsid w:val="00F018B5"/>
    <w:rsid w:val="00F05C96"/>
    <w:rsid w:val="00F12C00"/>
    <w:rsid w:val="00F15563"/>
    <w:rsid w:val="00F54A13"/>
    <w:rsid w:val="00F64C0E"/>
    <w:rsid w:val="00FA0256"/>
    <w:rsid w:val="00FB327D"/>
    <w:rsid w:val="00FC03C1"/>
    <w:rsid w:val="00FD4F25"/>
    <w:rsid w:val="00FD5F2D"/>
    <w:rsid w:val="00FE6C59"/>
    <w:rsid w:val="00FF24C6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27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2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27D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27D"/>
    <w:rPr>
      <w:sz w:val="18"/>
      <w:szCs w:val="18"/>
    </w:rPr>
  </w:style>
  <w:style w:type="character" w:customStyle="1" w:styleId="NormalCharacter">
    <w:name w:val="NormalCharacter"/>
    <w:semiHidden/>
    <w:rsid w:val="00FB327D"/>
  </w:style>
  <w:style w:type="paragraph" w:customStyle="1" w:styleId="HtmlNormal">
    <w:name w:val="HtmlNormal"/>
    <w:basedOn w:val="a"/>
    <w:rsid w:val="00FB327D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27D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2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27D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27D"/>
    <w:rPr>
      <w:sz w:val="18"/>
      <w:szCs w:val="18"/>
    </w:rPr>
  </w:style>
  <w:style w:type="character" w:customStyle="1" w:styleId="NormalCharacter">
    <w:name w:val="NormalCharacter"/>
    <w:semiHidden/>
    <w:rsid w:val="00FB327D"/>
  </w:style>
  <w:style w:type="paragraph" w:customStyle="1" w:styleId="HtmlNormal">
    <w:name w:val="HtmlNormal"/>
    <w:basedOn w:val="a"/>
    <w:rsid w:val="00FB327D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卢奕羽</dc:creator>
  <cp:lastModifiedBy>卢奕羽</cp:lastModifiedBy>
  <cp:revision>2</cp:revision>
  <dcterms:created xsi:type="dcterms:W3CDTF">2021-03-11T01:24:00Z</dcterms:created>
  <dcterms:modified xsi:type="dcterms:W3CDTF">2021-03-11T01:24:00Z</dcterms:modified>
</cp:coreProperties>
</file>