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74" w:rsidRDefault="00F37E74" w:rsidP="00F37E74">
      <w:pPr>
        <w:rPr>
          <w:rFonts w:hint="eastAsia"/>
        </w:rPr>
      </w:pPr>
    </w:p>
    <w:p w:rsidR="00F03CB2" w:rsidRDefault="00F03CB2" w:rsidP="00F03CB2"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 w:rsidR="00EA5F63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级20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 w:rsidR="00EA5F63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-202</w:t>
      </w:r>
      <w:r w:rsidR="00EA5F63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学年第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学期</w:t>
      </w:r>
      <w:r w:rsidR="00BE2FF7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辅修课程选课指南</w:t>
      </w:r>
    </w:p>
    <w:p w:rsidR="00F03CB2" w:rsidRDefault="00BE2FF7" w:rsidP="00F03CB2">
      <w:pPr>
        <w:rPr>
          <w:b/>
          <w:kern w:val="0"/>
          <w:sz w:val="24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材料科学与工程学</w:t>
      </w:r>
      <w:r w:rsidR="00F03CB2" w:rsidRPr="00BE2FF7">
        <w:rPr>
          <w:rFonts w:hint="eastAsia"/>
          <w:b/>
          <w:kern w:val="0"/>
          <w:sz w:val="28"/>
          <w:szCs w:val="28"/>
        </w:rPr>
        <w:t>院</w:t>
      </w:r>
    </w:p>
    <w:p w:rsidR="00F03CB2" w:rsidRDefault="00F03CB2" w:rsidP="00D33373">
      <w:pPr>
        <w:spacing w:beforeLines="100" w:before="312"/>
        <w:jc w:val="left"/>
        <w:rPr>
          <w:rFonts w:cs="宋体"/>
          <w:sz w:val="24"/>
        </w:rPr>
      </w:pPr>
      <w:r>
        <w:rPr>
          <w:rFonts w:cs="宋体" w:hint="eastAsia"/>
          <w:sz w:val="24"/>
        </w:rPr>
        <w:t>教学安排及选课工作细则</w:t>
      </w:r>
    </w:p>
    <w:p w:rsidR="00F03CB2" w:rsidRDefault="00F03CB2" w:rsidP="00D33373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面向对象：</w:t>
      </w:r>
    </w:p>
    <w:p w:rsidR="00F03CB2" w:rsidRDefault="00F03CB2" w:rsidP="00F03CB2">
      <w:pPr>
        <w:pStyle w:val="a3"/>
        <w:spacing w:line="300" w:lineRule="auto"/>
        <w:ind w:firstLineChars="199" w:firstLine="478"/>
        <w:rPr>
          <w:rFonts w:cs="宋体"/>
          <w:b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我校20</w:t>
      </w:r>
      <w:r w:rsidR="006C134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级在籍在校普通本科学生（主修专业为</w:t>
      </w:r>
      <w:r w:rsidR="00BE2FF7" w:rsidRPr="00BE2FF7">
        <w:rPr>
          <w:rFonts w:ascii="宋体" w:hAnsi="宋体" w:cs="Tahoma" w:hint="eastAsia"/>
          <w:bCs/>
          <w:color w:val="000000"/>
          <w:kern w:val="0"/>
          <w:sz w:val="24"/>
          <w:szCs w:val="24"/>
        </w:rPr>
        <w:t>材料科学与工程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除外）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F03CB2" w:rsidRDefault="00F03CB2" w:rsidP="00D33373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开设专业：</w:t>
      </w:r>
    </w:p>
    <w:tbl>
      <w:tblPr>
        <w:tblW w:w="8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410"/>
        <w:gridCol w:w="3827"/>
      </w:tblGrid>
      <w:tr w:rsidR="00F03CB2" w:rsidTr="006C60F9">
        <w:tc>
          <w:tcPr>
            <w:tcW w:w="2482" w:type="dxa"/>
          </w:tcPr>
          <w:p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410" w:type="dxa"/>
          </w:tcPr>
          <w:p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827" w:type="dxa"/>
          </w:tcPr>
          <w:p w:rsidR="00F03CB2" w:rsidRDefault="00F03CB2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总学分</w:t>
            </w:r>
          </w:p>
        </w:tc>
      </w:tr>
      <w:tr w:rsidR="00F03CB2" w:rsidTr="006C60F9">
        <w:tc>
          <w:tcPr>
            <w:tcW w:w="2482" w:type="dxa"/>
          </w:tcPr>
          <w:p w:rsidR="00F03CB2" w:rsidRPr="00BE2FF7" w:rsidRDefault="00BE2FF7" w:rsidP="00BE2FF7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E2FF7">
              <w:rPr>
                <w:rFonts w:ascii="宋体" w:hAnsi="宋体" w:cs="Tahoma" w:hint="eastAsia"/>
                <w:bCs/>
                <w:color w:val="000000"/>
                <w:kern w:val="0"/>
                <w:sz w:val="24"/>
                <w:szCs w:val="24"/>
              </w:rPr>
              <w:t>材料科学与工程</w:t>
            </w:r>
            <w:r>
              <w:rPr>
                <w:rFonts w:ascii="宋体" w:hAnsi="宋体" w:cs="Tahoma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10" w:type="dxa"/>
          </w:tcPr>
          <w:p w:rsidR="00F03CB2" w:rsidRDefault="00BE2FF7" w:rsidP="00BC55C0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 w:rsidRPr="00BE2FF7">
              <w:rPr>
                <w:rFonts w:ascii="宋体" w:hAnsi="宋体" w:cs="Tahoma" w:hint="eastAsia"/>
                <w:bCs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3827" w:type="dxa"/>
          </w:tcPr>
          <w:p w:rsidR="00F03CB2" w:rsidRDefault="00F03CB2" w:rsidP="002961D5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 w:rsidR="001B5D0A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 w:rsidR="00BE2FF7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分（学位）</w:t>
            </w:r>
          </w:p>
        </w:tc>
      </w:tr>
    </w:tbl>
    <w:p w:rsidR="00F03CB2" w:rsidRDefault="00F03CB2" w:rsidP="0044429B">
      <w:pPr>
        <w:pStyle w:val="a3"/>
        <w:spacing w:beforeLines="50" w:before="156"/>
        <w:ind w:firstLineChars="199" w:firstLine="559"/>
        <w:rPr>
          <w:rFonts w:cs="宋体"/>
          <w:b/>
          <w:sz w:val="24"/>
          <w:szCs w:val="24"/>
        </w:rPr>
      </w:pPr>
      <w:r w:rsidRPr="0044429B">
        <w:rPr>
          <w:rFonts w:cs="宋体" w:hint="eastAsia"/>
          <w:b/>
          <w:sz w:val="28"/>
          <w:szCs w:val="28"/>
        </w:rPr>
        <w:t>20</w:t>
      </w:r>
      <w:r w:rsidR="00F77AA5" w:rsidRPr="0044429B">
        <w:rPr>
          <w:rFonts w:cs="宋体" w:hint="eastAsia"/>
          <w:b/>
          <w:sz w:val="28"/>
          <w:szCs w:val="28"/>
        </w:rPr>
        <w:t>20</w:t>
      </w:r>
      <w:r>
        <w:rPr>
          <w:rFonts w:cs="宋体" w:hint="eastAsia"/>
          <w:b/>
          <w:sz w:val="24"/>
          <w:szCs w:val="24"/>
        </w:rPr>
        <w:t>级</w:t>
      </w:r>
      <w:proofErr w:type="gramStart"/>
      <w:r>
        <w:rPr>
          <w:rFonts w:cs="宋体" w:hint="eastAsia"/>
          <w:b/>
          <w:sz w:val="24"/>
          <w:szCs w:val="24"/>
        </w:rPr>
        <w:t>学分绩点要求</w:t>
      </w:r>
      <w:proofErr w:type="gramEnd"/>
      <w:r>
        <w:rPr>
          <w:rFonts w:cs="宋体" w:hint="eastAsia"/>
          <w:b/>
          <w:sz w:val="24"/>
          <w:szCs w:val="24"/>
        </w:rPr>
        <w:t>：</w:t>
      </w:r>
    </w:p>
    <w:p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F03CB2" w:rsidRDefault="00F03CB2" w:rsidP="00F03CB2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</w:t>
      </w:r>
      <w:r w:rsidR="00BE2FF7">
        <w:rPr>
          <w:rFonts w:ascii="宋体" w:hAnsi="宋体" w:hint="eastAsia"/>
          <w:sz w:val="22"/>
        </w:rPr>
        <w:t>5</w:t>
      </w:r>
      <w:r>
        <w:rPr>
          <w:rFonts w:ascii="宋体" w:hAnsi="宋体" w:hint="eastAsia"/>
          <w:sz w:val="22"/>
        </w:rPr>
        <w:t>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F03CB2" w:rsidRDefault="00F03CB2" w:rsidP="00F03CB2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</w:t>
      </w:r>
      <w:r w:rsidRPr="00B36D30">
        <w:rPr>
          <w:rFonts w:ascii="宋体" w:hAnsi="宋体" w:hint="eastAsia"/>
          <w:color w:val="000000" w:themeColor="text1"/>
          <w:sz w:val="22"/>
        </w:rPr>
        <w:t>2</w:t>
      </w:r>
      <w:r w:rsidR="001B5D0A" w:rsidRPr="00B36D30">
        <w:rPr>
          <w:rFonts w:ascii="宋体" w:hAnsi="宋体" w:hint="eastAsia"/>
          <w:color w:val="000000" w:themeColor="text1"/>
          <w:sz w:val="22"/>
        </w:rPr>
        <w:t>8</w:t>
      </w:r>
      <w:r>
        <w:rPr>
          <w:rFonts w:ascii="宋体" w:hAnsi="宋体" w:hint="eastAsia"/>
          <w:sz w:val="22"/>
        </w:rPr>
        <w:t>学分，可获得辅修专业证书。</w:t>
      </w:r>
    </w:p>
    <w:p w:rsidR="00F03CB2" w:rsidRDefault="00F03CB2" w:rsidP="00D33373">
      <w:pPr>
        <w:pStyle w:val="a3"/>
        <w:spacing w:beforeLines="50" w:before="156"/>
        <w:ind w:firstLineChars="199" w:firstLine="479"/>
        <w:rPr>
          <w:rFonts w:cs="宋体"/>
          <w:b/>
          <w:sz w:val="24"/>
          <w:szCs w:val="24"/>
        </w:rPr>
      </w:pPr>
      <w:r>
        <w:rPr>
          <w:rFonts w:cs="宋体" w:hint="eastAsia"/>
          <w:b/>
          <w:sz w:val="24"/>
          <w:szCs w:val="24"/>
        </w:rPr>
        <w:t>教学进程</w:t>
      </w:r>
      <w:r>
        <w:rPr>
          <w:rFonts w:cs="宋体"/>
          <w:b/>
          <w:sz w:val="24"/>
          <w:szCs w:val="24"/>
        </w:rPr>
        <w:t>:</w:t>
      </w:r>
    </w:p>
    <w:p w:rsidR="00F03CB2" w:rsidRDefault="00F03CB2" w:rsidP="00F03CB2">
      <w:pPr>
        <w:pStyle w:val="a3"/>
        <w:widowControl/>
        <w:ind w:firstLine="48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修学位教学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计划从二年级开始辅修学习。辅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修学位计划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安排为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6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个学期。</w:t>
      </w:r>
    </w:p>
    <w:p w:rsidR="00F03CB2" w:rsidRDefault="00F03CB2" w:rsidP="00F03CB2">
      <w:pPr>
        <w:pStyle w:val="Style1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77A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77A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学期，面向20</w:t>
      </w:r>
      <w:r w:rsidR="00F77A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级</w:t>
      </w:r>
      <w:r w:rsidR="00BE2FF7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开设课程如下：</w:t>
      </w:r>
    </w:p>
    <w:p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</w:p>
    <w:p w:rsidR="00F03CB2" w:rsidRDefault="00BE2FF7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77A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 w:rsidR="00F77AA5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1</w:t>
      </w:r>
      <w:r w:rsidR="00F03CB2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学期课程安排：</w:t>
      </w:r>
    </w:p>
    <w:tbl>
      <w:tblPr>
        <w:tblpPr w:leftFromText="180" w:rightFromText="180" w:vertAnchor="text" w:horzAnchor="page" w:tblpX="1674" w:tblpY="168"/>
        <w:tblOverlap w:val="never"/>
        <w:tblW w:w="83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698"/>
        <w:gridCol w:w="1091"/>
        <w:gridCol w:w="1939"/>
        <w:gridCol w:w="1281"/>
        <w:gridCol w:w="1327"/>
      </w:tblGrid>
      <w:tr w:rsidR="00F03CB2" w:rsidTr="008427A2">
        <w:trPr>
          <w:trHeight w:val="418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03CB2" w:rsidRPr="006C60F9" w:rsidTr="008427A2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BC55C0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物理化学(D)(上)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CF2091" w:rsidRDefault="00F03CB2" w:rsidP="00BC55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F209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BC55C0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张进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17342F" w:rsidP="00661D2B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60499B">
              <w:rPr>
                <w:rFonts w:ascii="微软雅黑" w:eastAsia="微软雅黑" w:hAnsi="微软雅黑"/>
                <w:sz w:val="18"/>
                <w:szCs w:val="18"/>
              </w:rPr>
              <w:t>1-16周</w:t>
            </w:r>
            <w:r w:rsidR="0060499B" w:rsidRPr="0060499B">
              <w:rPr>
                <w:rFonts w:ascii="微软雅黑" w:eastAsia="微软雅黑" w:hAnsi="微软雅黑" w:hint="eastAsia"/>
                <w:sz w:val="18"/>
                <w:szCs w:val="18"/>
              </w:rPr>
              <w:t>一</w:t>
            </w:r>
            <w:r w:rsidRPr="0060499B">
              <w:rPr>
                <w:rFonts w:ascii="微软雅黑" w:eastAsia="微软雅黑" w:hAnsi="微软雅黑"/>
                <w:sz w:val="18"/>
                <w:szCs w:val="18"/>
              </w:rPr>
              <w:t xml:space="preserve">1-2节 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36D30" w:rsidRDefault="00F03CB2" w:rsidP="00BC55C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Pr="0060499B" w:rsidRDefault="00F03CB2" w:rsidP="007F4B94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szCs w:val="21"/>
              </w:rPr>
              <w:t>面向20</w:t>
            </w:r>
            <w:r w:rsidR="007F4B94" w:rsidRPr="0060499B">
              <w:rPr>
                <w:rFonts w:ascii="微软雅黑" w:eastAsia="微软雅黑" w:hAnsi="微软雅黑" w:hint="eastAsia"/>
                <w:szCs w:val="21"/>
              </w:rPr>
              <w:t>20</w:t>
            </w:r>
            <w:r w:rsidRPr="0060499B">
              <w:rPr>
                <w:rFonts w:ascii="微软雅黑" w:eastAsia="微软雅黑" w:hAnsi="微软雅黑" w:hint="eastAsia"/>
                <w:szCs w:val="21"/>
              </w:rPr>
              <w:t>级</w:t>
            </w:r>
          </w:p>
        </w:tc>
      </w:tr>
      <w:tr w:rsidR="00F03CB2" w:rsidRPr="006C60F9" w:rsidTr="008427A2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BC55C0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工程力学A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CF2091" w:rsidRDefault="008427A2" w:rsidP="00BC55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F2091">
              <w:rPr>
                <w:rFonts w:ascii="微软雅黑" w:eastAsia="微软雅黑" w:hAnsi="微软雅黑" w:hint="eastAsia"/>
                <w:sz w:val="18"/>
                <w:szCs w:val="18"/>
              </w:rPr>
              <w:t>4.5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2961D5" w:rsidP="00BC55C0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/>
                <w:szCs w:val="21"/>
              </w:rPr>
              <w:t>姜益军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6E43F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1-16周 星期一 3-5节 ,1-16周 星期四 1-2节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36D30" w:rsidRDefault="00F03CB2" w:rsidP="00BC55C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Pr="006C60F9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03CB2" w:rsidRPr="006C60F9" w:rsidTr="008427A2">
        <w:trPr>
          <w:trHeight w:val="723"/>
        </w:trPr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8427A2" w:rsidP="00BC55C0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/>
                <w:szCs w:val="21"/>
              </w:rPr>
              <w:t>材料科学基础（上）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CF2091" w:rsidRDefault="008427A2" w:rsidP="00BC55C0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CF209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BC55C0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薛烽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60499B" w:rsidRDefault="0060499B" w:rsidP="006E43F6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60499B">
              <w:rPr>
                <w:rFonts w:ascii="微软雅黑" w:eastAsia="微软雅黑" w:hAnsi="微软雅黑" w:hint="eastAsia"/>
                <w:color w:val="333333"/>
                <w:sz w:val="18"/>
                <w:szCs w:val="18"/>
                <w:shd w:val="clear" w:color="auto" w:fill="FFFFFF"/>
              </w:rPr>
              <w:t>1-16周 星期三 3-4节 ,2-16周(双) 星期二 6-7节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3CB2" w:rsidRPr="00B36D30" w:rsidRDefault="00F03CB2" w:rsidP="00BC55C0">
            <w:pPr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CB2" w:rsidRPr="006C60F9" w:rsidRDefault="00F03CB2" w:rsidP="00BC55C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03CB2" w:rsidRPr="006C60F9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Cs w:val="21"/>
        </w:rPr>
      </w:pPr>
    </w:p>
    <w:p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上课与考核：</w:t>
      </w:r>
    </w:p>
    <w:p w:rsidR="00F03CB2" w:rsidRDefault="00F03CB2" w:rsidP="00F03CB2">
      <w:pPr>
        <w:pStyle w:val="a3"/>
        <w:widowControl/>
        <w:ind w:firstLineChars="0" w:firstLine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按时上课，不允许免听；</w:t>
      </w:r>
      <w:r w:rsidR="006C60F9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跟班考试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:rsidR="00F03CB2" w:rsidRDefault="00F03CB2" w:rsidP="00F03CB2">
      <w:pPr>
        <w:rPr>
          <w:szCs w:val="21"/>
        </w:rPr>
      </w:pPr>
    </w:p>
    <w:p w:rsidR="00E52C60" w:rsidRDefault="00E52C60" w:rsidP="00F03CB2">
      <w:pPr>
        <w:rPr>
          <w:szCs w:val="21"/>
        </w:rPr>
      </w:pPr>
    </w:p>
    <w:p w:rsidR="00D33373" w:rsidRDefault="00D33373" w:rsidP="00D33373">
      <w:pPr>
        <w:pStyle w:val="a3"/>
        <w:widowControl/>
        <w:ind w:firstLineChars="0" w:firstLine="0"/>
        <w:jc w:val="left"/>
        <w:rPr>
          <w:sz w:val="22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附：</w:t>
      </w:r>
      <w:r>
        <w:rPr>
          <w:rFonts w:hint="eastAsia"/>
          <w:sz w:val="22"/>
        </w:rPr>
        <w:t>20</w:t>
      </w:r>
      <w:r w:rsidR="0027715F">
        <w:rPr>
          <w:rFonts w:hint="eastAsia"/>
          <w:sz w:val="22"/>
        </w:rPr>
        <w:t>20</w:t>
      </w:r>
      <w:r>
        <w:rPr>
          <w:rFonts w:hint="eastAsia"/>
          <w:sz w:val="22"/>
        </w:rPr>
        <w:t>级辅修学位计划</w:t>
      </w:r>
      <w:bookmarkStart w:id="0" w:name="_GoBack"/>
      <w:bookmarkEnd w:id="0"/>
    </w:p>
    <w:p w:rsidR="00D33373" w:rsidRPr="00B575C0" w:rsidRDefault="00D33373" w:rsidP="00D33373">
      <w:pPr>
        <w:spacing w:line="300" w:lineRule="auto"/>
        <w:rPr>
          <w:rFonts w:ascii="宋体" w:cs="宋体"/>
          <w:sz w:val="18"/>
          <w:szCs w:val="18"/>
        </w:rPr>
      </w:pPr>
      <w:r>
        <w:rPr>
          <w:rFonts w:ascii="宋体" w:cs="宋体"/>
          <w:sz w:val="18"/>
          <w:szCs w:val="18"/>
        </w:rPr>
        <w:t>(1)</w:t>
      </w:r>
      <w:r w:rsidRPr="00B575C0">
        <w:rPr>
          <w:rFonts w:ascii="宋体" w:cs="宋体" w:hint="eastAsia"/>
          <w:sz w:val="18"/>
          <w:szCs w:val="18"/>
        </w:rPr>
        <w:t>大类学科基础课</w:t>
      </w:r>
    </w:p>
    <w:tbl>
      <w:tblPr>
        <w:tblW w:w="97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"/>
        <w:gridCol w:w="2912"/>
        <w:gridCol w:w="555"/>
        <w:gridCol w:w="510"/>
        <w:gridCol w:w="450"/>
        <w:gridCol w:w="480"/>
        <w:gridCol w:w="450"/>
        <w:gridCol w:w="495"/>
        <w:gridCol w:w="630"/>
        <w:gridCol w:w="675"/>
        <w:gridCol w:w="495"/>
        <w:gridCol w:w="1051"/>
      </w:tblGrid>
      <w:tr w:rsidR="00D33373" w:rsidTr="008C50DD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物理化学(D)(上)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7B3F0C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 w:rsidRPr="007B3F0C"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7B3F0C" w:rsidRDefault="00D33373" w:rsidP="008C50DD">
            <w:pPr>
              <w:jc w:val="center"/>
              <w:rPr>
                <w:rFonts w:ascii="宋体" w:hAnsi="宋体"/>
                <w:w w:val="96"/>
                <w:sz w:val="18"/>
              </w:rPr>
            </w:pPr>
            <w:r w:rsidRPr="007B3F0C">
              <w:rPr>
                <w:rFonts w:ascii="宋体" w:hAnsi="宋体"/>
                <w:w w:val="96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 w:hint="eastAsia"/>
                <w:w w:val="88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B05M0090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工程力学A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7B3F0C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w w:val="96"/>
                <w:sz w:val="18"/>
              </w:rPr>
              <w:t>4.5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7B3F0C" w:rsidRDefault="00D33373" w:rsidP="008C50DD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1200560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材料科学基础（上）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ind w:left="20"/>
              <w:jc w:val="center"/>
              <w:rPr>
                <w:rFonts w:ascii="宋体" w:hAnsi="宋体"/>
                <w:w w:val="96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8537CC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B19M0130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物理化学(D)(下)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2.5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32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537CC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537CC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537CC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537CC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B1605570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电工电子技术基础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5B2B8A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1200570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材料科学基础（下）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C2F">
              <w:rPr>
                <w:rFonts w:ascii="宋体" w:hAnsi="宋体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C2F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C2F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537CC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C2F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8537CC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19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  <w:r>
              <w:rPr>
                <w:rFonts w:ascii="宋体" w:cs="宋体"/>
                <w:sz w:val="18"/>
                <w:szCs w:val="18"/>
              </w:rPr>
              <w:t>88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4</w:t>
            </w: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</w:tr>
      <w:tr w:rsidR="00D33373" w:rsidTr="008C50DD">
        <w:trPr>
          <w:trHeight w:val="325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D33373" w:rsidRPr="004D41E4" w:rsidRDefault="00D33373" w:rsidP="008C50DD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(2)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专业主干课</w:t>
            </w:r>
          </w:p>
        </w:tc>
      </w:tr>
      <w:tr w:rsidR="00D33373" w:rsidTr="008C50DD">
        <w:trPr>
          <w:trHeight w:val="585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01010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材料力学性能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8662A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材料分析技术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 w:hint="eastAsia"/>
                <w:color w:val="7030A0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233A07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233A07"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0238D0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233A07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固体物理基础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B1200510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高分子化学与物理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B1200150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基础传输原理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color w:val="7030A0"/>
                <w:sz w:val="18"/>
              </w:rPr>
            </w:pPr>
            <w:r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233A07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B1200520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材料物理性能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 xml:space="preserve">  B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1201020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材料工程测试技术(研讨)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36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930959">
              <w:rPr>
                <w:rFonts w:ascii="宋体" w:hAnsi="宋体"/>
                <w:w w:val="99"/>
                <w:sz w:val="18"/>
              </w:rPr>
              <w:t>24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color w:val="FF0000"/>
                <w:w w:val="99"/>
                <w:sz w:val="18"/>
              </w:rPr>
            </w:pPr>
            <w:r w:rsidRPr="00D75E4B"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930959">
              <w:rPr>
                <w:rFonts w:ascii="宋体" w:hAnsi="宋体" w:hint="eastAsia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30959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930959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B1201030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计算材料学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16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0238D0">
              <w:rPr>
                <w:rFonts w:ascii="宋体" w:hAnsi="宋体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0238D0"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0238D0">
              <w:rPr>
                <w:rFonts w:ascii="宋体" w:hAnsi="宋体"/>
                <w:sz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</w:t>
            </w:r>
            <w:r>
              <w:rPr>
                <w:rFonts w:ascii="宋体" w:cs="宋体"/>
                <w:sz w:val="18"/>
                <w:szCs w:val="18"/>
              </w:rPr>
              <w:t>72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</w:t>
            </w:r>
            <w:r>
              <w:rPr>
                <w:rFonts w:ascii="宋体" w:cs="宋体"/>
                <w:sz w:val="18"/>
                <w:szCs w:val="18"/>
              </w:rPr>
              <w:t>6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</w:t>
            </w: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jc w:val="center"/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</w:tr>
      <w:tr w:rsidR="00D33373" w:rsidTr="008C50DD">
        <w:trPr>
          <w:trHeight w:val="182"/>
          <w:jc w:val="center"/>
        </w:trPr>
        <w:tc>
          <w:tcPr>
            <w:tcW w:w="973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  <w:p w:rsidR="00D33373" w:rsidRPr="004D41E4" w:rsidRDefault="00D33373" w:rsidP="008C50DD">
            <w:pPr>
              <w:spacing w:line="216" w:lineRule="exact"/>
              <w:ind w:left="20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/>
                <w:color w:val="000000" w:themeColor="text1"/>
                <w:sz w:val="18"/>
                <w:szCs w:val="18"/>
              </w:rPr>
              <w:t>(3)</w:t>
            </w: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集中实践环节（含课外实践）</w:t>
            </w:r>
          </w:p>
        </w:tc>
      </w:tr>
      <w:tr w:rsidR="00D33373" w:rsidTr="008C50DD">
        <w:trPr>
          <w:trHeight w:val="403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课程编号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课程名称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学分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实验学时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讨论学时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课外学时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周学时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学年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授课</w:t>
            </w:r>
          </w:p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学期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考核类型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备注</w:t>
            </w: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B1200400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毕业设计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8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16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四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B1200540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实验室安全与准入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F26BA3">
              <w:rPr>
                <w:rFonts w:ascii="宋体" w:cs="宋体" w:hint="eastAsia"/>
                <w:sz w:val="18"/>
                <w:szCs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F26BA3"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3373" w:rsidRPr="00F26BA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1201480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材料科学基础实验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/>
                <w:w w:val="99"/>
                <w:sz w:val="18"/>
              </w:rPr>
              <w:t>64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 w:rsidRPr="00844DF4"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32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 w:rsidRPr="00844DF4">
              <w:rPr>
                <w:rFonts w:ascii="宋体" w:hAnsi="宋体" w:hint="eastAsia"/>
                <w:w w:val="99"/>
                <w:sz w:val="18"/>
              </w:rPr>
              <w:t>二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844DF4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 w:rsidRPr="00844DF4"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16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B</w:t>
            </w:r>
            <w:r w:rsidRPr="004D41E4">
              <w:rPr>
                <w:rFonts w:ascii="宋体" w:hAnsi="宋体" w:hint="eastAsia"/>
                <w:color w:val="000000" w:themeColor="text1"/>
                <w:sz w:val="18"/>
              </w:rPr>
              <w:t>1200550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4D41E4" w:rsidRDefault="00D33373" w:rsidP="008C50DD">
            <w:pPr>
              <w:ind w:left="20"/>
              <w:rPr>
                <w:rFonts w:ascii="宋体" w:hAnsi="宋体"/>
                <w:color w:val="000000" w:themeColor="text1"/>
                <w:sz w:val="18"/>
              </w:rPr>
            </w:pPr>
            <w:r w:rsidRPr="004D41E4">
              <w:rPr>
                <w:rFonts w:ascii="宋体" w:hAnsi="宋体"/>
                <w:color w:val="000000" w:themeColor="text1"/>
                <w:sz w:val="18"/>
              </w:rPr>
              <w:t>材料分析实验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8C50DD">
            <w:pPr>
              <w:jc w:val="center"/>
              <w:rPr>
                <w:rFonts w:ascii="宋体" w:hAnsi="宋体"/>
                <w:w w:val="96"/>
                <w:sz w:val="18"/>
              </w:rPr>
            </w:pPr>
            <w:r>
              <w:rPr>
                <w:rFonts w:ascii="宋体" w:hAnsi="宋体"/>
                <w:w w:val="96"/>
                <w:sz w:val="18"/>
              </w:rPr>
              <w:t>1.5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/>
                <w:w w:val="99"/>
                <w:sz w:val="18"/>
              </w:rPr>
              <w:t>48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BB530D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99"/>
                <w:sz w:val="18"/>
              </w:rPr>
            </w:pPr>
            <w:r>
              <w:rPr>
                <w:rFonts w:ascii="宋体" w:hAnsi="宋体" w:hint="eastAsia"/>
                <w:w w:val="99"/>
                <w:sz w:val="18"/>
              </w:rPr>
              <w:t>三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w w:val="88"/>
                <w:sz w:val="18"/>
              </w:rPr>
            </w:pPr>
            <w:r>
              <w:rPr>
                <w:rFonts w:ascii="宋体" w:hAnsi="宋体"/>
                <w:w w:val="88"/>
                <w:sz w:val="18"/>
              </w:rPr>
              <w:t>3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-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rPr>
                <w:rFonts w:ascii="宋体" w:cs="宋体"/>
                <w:sz w:val="18"/>
                <w:szCs w:val="18"/>
              </w:rPr>
            </w:pPr>
          </w:p>
        </w:tc>
      </w:tr>
      <w:tr w:rsidR="00D33373" w:rsidTr="008C50DD">
        <w:trPr>
          <w:trHeight w:val="247"/>
          <w:jc w:val="center"/>
        </w:trPr>
        <w:tc>
          <w:tcPr>
            <w:tcW w:w="3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Pr="004D41E4" w:rsidRDefault="00D33373" w:rsidP="008C50DD">
            <w:pPr>
              <w:ind w:left="20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  <w:r w:rsidRPr="004D41E4">
              <w:rPr>
                <w:rFonts w:ascii="宋体" w:cs="宋体" w:hint="eastAsia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>
            <w:pPr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8C50D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8C50DD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112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8C50DD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Pr="00975453" w:rsidRDefault="00D33373" w:rsidP="008C50DD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975453"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33373" w:rsidRDefault="00D33373" w:rsidP="008C50D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3373" w:rsidRDefault="00D33373" w:rsidP="008C50DD"/>
        </w:tc>
      </w:tr>
    </w:tbl>
    <w:p w:rsidR="00D33373" w:rsidRPr="00D40801" w:rsidRDefault="00D33373" w:rsidP="00D33373">
      <w:pPr>
        <w:spacing w:line="216" w:lineRule="exact"/>
        <w:ind w:left="20"/>
        <w:rPr>
          <w:rFonts w:ascii="宋体" w:cs="宋体"/>
          <w:szCs w:val="21"/>
        </w:rPr>
      </w:pPr>
      <w:r w:rsidRPr="00D40801">
        <w:rPr>
          <w:rFonts w:ascii="宋体" w:cs="宋体" w:hint="eastAsia"/>
          <w:szCs w:val="21"/>
        </w:rPr>
        <w:t>学分合计：55</w:t>
      </w:r>
    </w:p>
    <w:p w:rsidR="00D33373" w:rsidRDefault="00D33373" w:rsidP="00D33373">
      <w:pPr>
        <w:spacing w:line="300" w:lineRule="auto"/>
        <w:rPr>
          <w:rFonts w:ascii="宋体" w:hAnsi="宋体"/>
          <w:sz w:val="22"/>
        </w:rPr>
      </w:pPr>
    </w:p>
    <w:p w:rsidR="00D33373" w:rsidRDefault="00D33373" w:rsidP="00D33373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辅修专业/学位</w:t>
      </w:r>
      <w:proofErr w:type="gramStart"/>
      <w:r>
        <w:rPr>
          <w:rFonts w:ascii="宋体" w:hAnsi="宋体" w:hint="eastAsia"/>
          <w:sz w:val="22"/>
        </w:rPr>
        <w:t>学分绩点要求</w:t>
      </w:r>
      <w:proofErr w:type="gramEnd"/>
      <w:r>
        <w:rPr>
          <w:rFonts w:ascii="宋体" w:hAnsi="宋体" w:hint="eastAsia"/>
          <w:sz w:val="22"/>
        </w:rPr>
        <w:t>：</w:t>
      </w:r>
    </w:p>
    <w:p w:rsidR="00D33373" w:rsidRDefault="00D33373" w:rsidP="00D33373">
      <w:pPr>
        <w:spacing w:line="30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（1）参照东南大学学分制管理办法及本科生修读辅修专业/辅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管理办法（暂行），修满本辅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学分要求55学分，且平均</w:t>
      </w:r>
      <w:proofErr w:type="gramStart"/>
      <w:r>
        <w:rPr>
          <w:rFonts w:ascii="宋体" w:hAnsi="宋体" w:hint="eastAsia"/>
          <w:sz w:val="22"/>
        </w:rPr>
        <w:t>学分绩点</w:t>
      </w:r>
      <w:proofErr w:type="gramEnd"/>
      <w:r>
        <w:rPr>
          <w:rFonts w:ascii="宋体" w:hAnsi="宋体" w:hint="eastAsia"/>
          <w:sz w:val="22"/>
        </w:rPr>
        <w:t>≥2.0者，可获得辅修学士学位。</w:t>
      </w:r>
    </w:p>
    <w:p w:rsidR="00D33373" w:rsidRDefault="00D33373" w:rsidP="00D33373">
      <w:pPr>
        <w:spacing w:line="300" w:lineRule="auto"/>
        <w:rPr>
          <w:sz w:val="22"/>
        </w:rPr>
      </w:pPr>
      <w:r>
        <w:rPr>
          <w:rFonts w:ascii="宋体" w:hAnsi="宋体" w:hint="eastAsia"/>
          <w:sz w:val="22"/>
        </w:rPr>
        <w:t>（2）不满足辅</w:t>
      </w:r>
      <w:proofErr w:type="gramStart"/>
      <w:r>
        <w:rPr>
          <w:rFonts w:ascii="宋体" w:hAnsi="宋体" w:hint="eastAsia"/>
          <w:sz w:val="22"/>
        </w:rPr>
        <w:t>修学位</w:t>
      </w:r>
      <w:proofErr w:type="gramEnd"/>
      <w:r>
        <w:rPr>
          <w:rFonts w:ascii="宋体" w:hAnsi="宋体" w:hint="eastAsia"/>
          <w:sz w:val="22"/>
        </w:rPr>
        <w:t>授予条件，但已修辅</w:t>
      </w:r>
      <w:proofErr w:type="gramStart"/>
      <w:r>
        <w:rPr>
          <w:rFonts w:ascii="宋体" w:hAnsi="宋体" w:hint="eastAsia"/>
          <w:sz w:val="22"/>
        </w:rPr>
        <w:t>修学位计划</w:t>
      </w:r>
      <w:proofErr w:type="gramEnd"/>
      <w:r>
        <w:rPr>
          <w:rFonts w:ascii="宋体" w:hAnsi="宋体" w:hint="eastAsia"/>
          <w:sz w:val="22"/>
        </w:rPr>
        <w:t>课程（不含毕业论文）达到28学分，可获得辅修专业证书。</w:t>
      </w:r>
    </w:p>
    <w:p w:rsidR="00D33373" w:rsidRDefault="00D33373" w:rsidP="00D33373">
      <w:pPr>
        <w:spacing w:line="300" w:lineRule="auto"/>
        <w:rPr>
          <w:rFonts w:ascii="宋体" w:cs="宋体"/>
          <w:sz w:val="18"/>
          <w:szCs w:val="18"/>
        </w:rPr>
      </w:pPr>
    </w:p>
    <w:p w:rsidR="00D33373" w:rsidRPr="00D33373" w:rsidRDefault="00D33373" w:rsidP="00F03CB2">
      <w:pPr>
        <w:rPr>
          <w:szCs w:val="21"/>
        </w:rPr>
      </w:pPr>
    </w:p>
    <w:sectPr w:rsidR="00D33373" w:rsidRPr="00D33373" w:rsidSect="00E57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3B" w:rsidRDefault="00B23B3B" w:rsidP="00BE2FF7">
      <w:r>
        <w:separator/>
      </w:r>
    </w:p>
  </w:endnote>
  <w:endnote w:type="continuationSeparator" w:id="0">
    <w:p w:rsidR="00B23B3B" w:rsidRDefault="00B23B3B" w:rsidP="00BE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3B" w:rsidRDefault="00B23B3B" w:rsidP="00BE2FF7">
      <w:r>
        <w:separator/>
      </w:r>
    </w:p>
  </w:footnote>
  <w:footnote w:type="continuationSeparator" w:id="0">
    <w:p w:rsidR="00B23B3B" w:rsidRDefault="00B23B3B" w:rsidP="00BE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A3C"/>
    <w:multiLevelType w:val="hybridMultilevel"/>
    <w:tmpl w:val="7D6AE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CD3F23"/>
    <w:multiLevelType w:val="multilevel"/>
    <w:tmpl w:val="26CD3F23"/>
    <w:lvl w:ilvl="0">
      <w:start w:val="1"/>
      <w:numFmt w:val="decimal"/>
      <w:lvlText w:val="%1)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325B16B6"/>
    <w:multiLevelType w:val="hybridMultilevel"/>
    <w:tmpl w:val="00E22ADC"/>
    <w:lvl w:ilvl="0" w:tplc="85544D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7E74"/>
    <w:rsid w:val="00004BDF"/>
    <w:rsid w:val="00066D02"/>
    <w:rsid w:val="0017342F"/>
    <w:rsid w:val="001B5D0A"/>
    <w:rsid w:val="00200FB6"/>
    <w:rsid w:val="0027715F"/>
    <w:rsid w:val="002867E2"/>
    <w:rsid w:val="002961D5"/>
    <w:rsid w:val="003A4977"/>
    <w:rsid w:val="0044429B"/>
    <w:rsid w:val="004A065D"/>
    <w:rsid w:val="004D33E0"/>
    <w:rsid w:val="00547BA8"/>
    <w:rsid w:val="0060499B"/>
    <w:rsid w:val="00661D2B"/>
    <w:rsid w:val="006B3687"/>
    <w:rsid w:val="006C1342"/>
    <w:rsid w:val="006C60F9"/>
    <w:rsid w:val="006E43F6"/>
    <w:rsid w:val="007726F1"/>
    <w:rsid w:val="00790E35"/>
    <w:rsid w:val="007D148E"/>
    <w:rsid w:val="007E1391"/>
    <w:rsid w:val="007F4B94"/>
    <w:rsid w:val="008427A2"/>
    <w:rsid w:val="008A7BE5"/>
    <w:rsid w:val="00915A4F"/>
    <w:rsid w:val="00A373D2"/>
    <w:rsid w:val="00A421D3"/>
    <w:rsid w:val="00A6115E"/>
    <w:rsid w:val="00B21289"/>
    <w:rsid w:val="00B23B3B"/>
    <w:rsid w:val="00B36D30"/>
    <w:rsid w:val="00BE2FF7"/>
    <w:rsid w:val="00CF2091"/>
    <w:rsid w:val="00D33373"/>
    <w:rsid w:val="00D40801"/>
    <w:rsid w:val="00D8025B"/>
    <w:rsid w:val="00E52C60"/>
    <w:rsid w:val="00E57FCE"/>
    <w:rsid w:val="00EA5F63"/>
    <w:rsid w:val="00EB7F9B"/>
    <w:rsid w:val="00F03CB2"/>
    <w:rsid w:val="00F37E74"/>
    <w:rsid w:val="00F77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E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E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E74"/>
    <w:rPr>
      <w:sz w:val="18"/>
      <w:szCs w:val="18"/>
    </w:rPr>
  </w:style>
  <w:style w:type="paragraph" w:customStyle="1" w:styleId="Style1">
    <w:name w:val="_Style 1"/>
    <w:basedOn w:val="a"/>
    <w:uiPriority w:val="99"/>
    <w:qFormat/>
    <w:rsid w:val="00F03CB2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2FF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2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2F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Sun</cp:lastModifiedBy>
  <cp:revision>28</cp:revision>
  <dcterms:created xsi:type="dcterms:W3CDTF">2020-08-21T06:18:00Z</dcterms:created>
  <dcterms:modified xsi:type="dcterms:W3CDTF">2021-07-16T05:07:00Z</dcterms:modified>
</cp:coreProperties>
</file>