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2019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2020-2021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eastAsia="zh-CN"/>
        </w:rPr>
        <w:t>计算机科学与技术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>
      <w:pPr>
        <w:spacing w:before="312" w:beforeLines="100"/>
        <w:jc w:val="left"/>
        <w:rPr>
          <w:rFonts w:hint="eastAsia"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>
      <w:pPr>
        <w:pStyle w:val="4"/>
        <w:spacing w:before="156" w:beforeLines="50"/>
        <w:ind w:firstLine="479" w:firstLineChars="199"/>
        <w:rPr>
          <w:rFonts w:hint="eastAsia"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>
      <w:pPr>
        <w:pStyle w:val="4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2019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计算机科学与技术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2190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计算机科学与工程学院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计算机科学与技术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201</w:t>
      </w:r>
      <w:r>
        <w:rPr>
          <w:rFonts w:hint="eastAsia" w:cs="宋体"/>
          <w:b/>
          <w:sz w:val="24"/>
          <w:szCs w:val="24"/>
          <w:lang w:val="en-US" w:eastAsia="zh-CN"/>
        </w:rPr>
        <w:t>9</w:t>
      </w:r>
      <w:r>
        <w:rPr>
          <w:rFonts w:hint="eastAsia" w:cs="宋体"/>
          <w:b/>
          <w:sz w:val="24"/>
          <w:szCs w:val="24"/>
        </w:rPr>
        <w:t>级学分绩点要求：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spacing w:line="300" w:lineRule="auto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</w:t>
      </w:r>
      <w:r>
        <w:rPr>
          <w:rFonts w:hint="eastAsia" w:ascii="宋体" w:hAnsi="宋体"/>
          <w:sz w:val="22"/>
          <w:lang w:val="en-US" w:eastAsia="zh-CN"/>
        </w:rPr>
        <w:t>54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</w:t>
      </w:r>
      <w:r>
        <w:rPr>
          <w:rFonts w:hint="eastAsia" w:ascii="宋体" w:hAnsi="宋体"/>
          <w:sz w:val="22"/>
          <w:lang w:val="en-US" w:eastAsia="zh-CN"/>
        </w:rPr>
        <w:t>3</w:t>
      </w:r>
      <w:r>
        <w:rPr>
          <w:rFonts w:hint="eastAsia" w:ascii="宋体" w:hAnsi="宋体"/>
          <w:sz w:val="22"/>
        </w:rPr>
        <w:t>学分，可获得辅修专业证书。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5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p>
      <w:pPr>
        <w:pStyle w:val="4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学期课程安排：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83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8"/>
        <w:gridCol w:w="698"/>
        <w:gridCol w:w="1091"/>
        <w:gridCol w:w="1939"/>
        <w:gridCol w:w="1281"/>
        <w:gridCol w:w="132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13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eastAsia="宋体"/>
                <w:color w:val="000000"/>
                <w:lang w:eastAsia="zh-CN"/>
              </w:rPr>
              <w:t>何洁月等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</w:rPr>
              <w:t>1-1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 xml:space="preserve">周 </w:t>
            </w:r>
            <w:r>
              <w:rPr>
                <w:rFonts w:hint="eastAsia"/>
                <w:color w:val="000000"/>
                <w:lang w:eastAsia="zh-CN"/>
              </w:rPr>
              <w:t>周一</w:t>
            </w:r>
            <w:r>
              <w:rPr>
                <w:rFonts w:hint="eastAsia"/>
                <w:color w:val="000000"/>
                <w:lang w:val="en-US" w:eastAsia="zh-CN"/>
              </w:rPr>
              <w:t>6-7节 周三1-2节（单）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7" w:type="dxa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数据结构（双语）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王萌等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1-1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 xml:space="preserve">周 </w:t>
            </w:r>
            <w:r>
              <w:rPr>
                <w:rFonts w:hint="eastAsia"/>
                <w:color w:val="000000"/>
                <w:lang w:eastAsia="zh-CN"/>
              </w:rPr>
              <w:t>周一</w:t>
            </w:r>
            <w:r>
              <w:rPr>
                <w:rFonts w:hint="eastAsia"/>
                <w:color w:val="000000"/>
                <w:lang w:val="en-US" w:eastAsia="zh-CN"/>
              </w:rPr>
              <w:t>8-9节 周三3-5节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20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计算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机组成原理</w:t>
            </w:r>
          </w:p>
        </w:tc>
        <w:tc>
          <w:tcPr>
            <w:tcW w:w="6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陈巍巍</w:t>
            </w:r>
          </w:p>
        </w:tc>
        <w:tc>
          <w:tcPr>
            <w:tcW w:w="19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1-1</w:t>
            </w:r>
            <w:r>
              <w:rPr>
                <w:rFonts w:hint="eastAsia"/>
                <w:color w:val="000000"/>
                <w:lang w:val="en-US" w:eastAsia="zh-CN"/>
              </w:rPr>
              <w:t>6</w:t>
            </w:r>
            <w:r>
              <w:rPr>
                <w:rFonts w:hint="eastAsia"/>
                <w:color w:val="000000"/>
              </w:rPr>
              <w:t xml:space="preserve">周 </w:t>
            </w:r>
            <w:r>
              <w:rPr>
                <w:rFonts w:hint="eastAsia"/>
                <w:color w:val="000000"/>
                <w:lang w:eastAsia="zh-CN"/>
              </w:rPr>
              <w:t>周四</w:t>
            </w:r>
            <w:r>
              <w:rPr>
                <w:rFonts w:hint="eastAsia"/>
                <w:color w:val="000000"/>
                <w:lang w:val="en-US" w:eastAsia="zh-CN"/>
              </w:rPr>
              <w:t>8-9节 周五3-5节</w:t>
            </w:r>
          </w:p>
        </w:tc>
        <w:tc>
          <w:tcPr>
            <w:tcW w:w="12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327" w:type="dxa"/>
            <w:vMerge w:val="continue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按时上课，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课程冲突，需要提交院系盖章的免听申请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与计算机学院学生一同参加期末考核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。</w:t>
      </w:r>
    </w:p>
    <w:p>
      <w:pPr>
        <w:pStyle w:val="4"/>
        <w:widowControl/>
        <w:ind w:firstLine="0" w:firstLineChars="0"/>
        <w:jc w:val="left"/>
        <w:rPr>
          <w:rFonts w:hint="eastAsia"/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201</w:t>
      </w:r>
      <w:r>
        <w:rPr>
          <w:rFonts w:hint="eastAsia"/>
          <w:sz w:val="22"/>
          <w:lang w:val="en-US" w:eastAsia="zh-CN"/>
        </w:rPr>
        <w:t>9</w:t>
      </w:r>
      <w:r>
        <w:rPr>
          <w:rFonts w:hint="eastAsia"/>
          <w:sz w:val="22"/>
        </w:rPr>
        <w:t>级辅修学位计划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2494"/>
        <w:gridCol w:w="476"/>
        <w:gridCol w:w="411"/>
        <w:gridCol w:w="386"/>
        <w:gridCol w:w="411"/>
        <w:gridCol w:w="386"/>
        <w:gridCol w:w="486"/>
        <w:gridCol w:w="545"/>
        <w:gridCol w:w="545"/>
        <w:gridCol w:w="398"/>
        <w:gridCol w:w="8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课程编号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课程名称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学分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周学时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学年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学期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类型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BJSL0020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BJSL0040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离散数学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数字逻辑电路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数据结构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BJSL0070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计算机组成原理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B09H0010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计算机系统结构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B09T0010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算法设计与分析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B09G0010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数字图像处理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</w:t>
            </w:r>
            <w:r>
              <w:rPr>
                <w:rFonts w:hint="eastAsia" w:ascii="宋体" w:cs="宋体"/>
                <w:sz w:val="18"/>
                <w:szCs w:val="18"/>
              </w:rPr>
              <w:t>09</w:t>
            </w:r>
            <w:r>
              <w:rPr>
                <w:rFonts w:ascii="宋体" w:cs="宋体"/>
                <w:sz w:val="18"/>
                <w:szCs w:val="18"/>
              </w:rPr>
              <w:t>S0060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软件工程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B09P0050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毕业设计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四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-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203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合计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720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A47520"/>
    <w:rsid w:val="338C622B"/>
    <w:rsid w:val="52A47520"/>
    <w:rsid w:val="6BAB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  <w:style w:type="paragraph" w:customStyle="1" w:styleId="5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2020-09-01T02:39:00Z</dcterms:created>
  <dc:creator>小狸</dc:creator>
  <cp:lastModifiedBy>小狸</cp:lastModifiedBy>
  <dcterms:modified xsi:type="dcterms:W3CDTF">2020-09-07T06:41:19Z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