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B2" w:rsidRDefault="001F0BFF" w:rsidP="00BC6B87">
      <w:pPr>
        <w:widowControl/>
        <w:spacing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 xml:space="preserve">   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FB3E4E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4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FB3E4E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5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8D63D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 xml:space="preserve"> 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材料科学与工程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（</w:t>
      </w:r>
      <w:r w:rsidR="00796611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8D63D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1</w:t>
      </w:r>
      <w:r w:rsidR="00796611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、202</w:t>
      </w:r>
      <w:r w:rsidR="008D63D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796611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、</w:t>
      </w:r>
      <w:r w:rsidR="00FB3E4E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级）</w:t>
      </w:r>
    </w:p>
    <w:p w:rsidR="00796611" w:rsidRPr="00356FB0" w:rsidRDefault="00796611" w:rsidP="00356FB0">
      <w:pPr>
        <w:pStyle w:val="a3"/>
        <w:spacing w:line="360" w:lineRule="auto"/>
        <w:ind w:firstLineChars="199" w:firstLine="478"/>
        <w:rPr>
          <w:rFonts w:cs="宋体"/>
          <w:sz w:val="24"/>
          <w:szCs w:val="24"/>
        </w:rPr>
      </w:pPr>
      <w:r w:rsidRPr="00356FB0">
        <w:rPr>
          <w:rFonts w:cs="宋体" w:hint="eastAsia"/>
          <w:sz w:val="24"/>
          <w:szCs w:val="24"/>
        </w:rPr>
        <w:t>面向对象：</w:t>
      </w:r>
    </w:p>
    <w:p w:rsidR="00796611" w:rsidRPr="008D63D2" w:rsidRDefault="00796611" w:rsidP="00356FB0">
      <w:pPr>
        <w:pStyle w:val="a3"/>
        <w:spacing w:line="360" w:lineRule="auto"/>
        <w:ind w:firstLineChars="199" w:firstLine="478"/>
        <w:rPr>
          <w:rFonts w:cs="宋体"/>
          <w:b/>
          <w:sz w:val="24"/>
          <w:szCs w:val="24"/>
        </w:rPr>
      </w:pPr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我校2021、2022、2023级在籍在校普通本科学生（主修专业为</w:t>
      </w:r>
      <w:r w:rsidRPr="008D63D2">
        <w:rPr>
          <w:rFonts w:ascii="宋体" w:hAnsi="宋体" w:cs="Tahoma" w:hint="eastAsia"/>
          <w:bCs/>
          <w:color w:val="000000"/>
          <w:kern w:val="0"/>
          <w:sz w:val="24"/>
          <w:szCs w:val="24"/>
        </w:rPr>
        <w:t>材料科学与工程</w:t>
      </w:r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除外）</w:t>
      </w:r>
      <w:r w:rsidRPr="008D63D2"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796611" w:rsidRPr="008D63D2" w:rsidRDefault="00796611" w:rsidP="00356FB0">
      <w:pPr>
        <w:pStyle w:val="a3"/>
        <w:spacing w:line="360" w:lineRule="auto"/>
        <w:ind w:firstLineChars="199" w:firstLine="478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开设专业：</w:t>
      </w:r>
    </w:p>
    <w:tbl>
      <w:tblPr>
        <w:tblW w:w="87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1985"/>
        <w:gridCol w:w="4819"/>
      </w:tblGrid>
      <w:tr w:rsidR="00796611" w:rsidRPr="008D63D2" w:rsidTr="00356FB0">
        <w:tc>
          <w:tcPr>
            <w:tcW w:w="1915" w:type="dxa"/>
          </w:tcPr>
          <w:p w:rsidR="00796611" w:rsidRPr="008D63D2" w:rsidRDefault="00796611" w:rsidP="00356FB0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1985" w:type="dxa"/>
          </w:tcPr>
          <w:p w:rsidR="00796611" w:rsidRPr="008D63D2" w:rsidRDefault="00796611" w:rsidP="00356FB0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辅修专业</w:t>
            </w:r>
            <w:r w:rsidRPr="008D63D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</w:t>
            </w: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4819" w:type="dxa"/>
          </w:tcPr>
          <w:p w:rsidR="00796611" w:rsidRPr="008D63D2" w:rsidRDefault="00796611" w:rsidP="00356FB0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796611" w:rsidRPr="008D63D2" w:rsidTr="00356FB0">
        <w:tc>
          <w:tcPr>
            <w:tcW w:w="1915" w:type="dxa"/>
          </w:tcPr>
          <w:p w:rsidR="00796611" w:rsidRPr="008D63D2" w:rsidRDefault="00796611" w:rsidP="00356FB0">
            <w:pPr>
              <w:widowControl/>
              <w:spacing w:line="360" w:lineRule="auto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D63D2"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985" w:type="dxa"/>
          </w:tcPr>
          <w:p w:rsidR="00796611" w:rsidRPr="008D63D2" w:rsidRDefault="00796611" w:rsidP="00356FB0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D63D2"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4819" w:type="dxa"/>
          </w:tcPr>
          <w:p w:rsidR="00796611" w:rsidRPr="008D63D2" w:rsidRDefault="00796611" w:rsidP="00356FB0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2021、2022级：</w:t>
            </w:r>
            <w:r w:rsidRPr="008D63D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8分（专业）</w:t>
            </w:r>
            <w:r w:rsidRPr="008D63D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/5</w:t>
            </w: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5分（学位）；</w:t>
            </w:r>
          </w:p>
          <w:p w:rsidR="00796611" w:rsidRPr="008D63D2" w:rsidRDefault="00796611" w:rsidP="00356FB0">
            <w:pPr>
              <w:widowControl/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2023级：</w:t>
            </w:r>
            <w:r w:rsidRPr="008D63D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8分（专业）</w:t>
            </w:r>
            <w:r w:rsidRPr="008D63D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/5</w:t>
            </w:r>
            <w:r w:rsidRPr="008D63D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4.5分（学位）。</w:t>
            </w:r>
          </w:p>
        </w:tc>
      </w:tr>
    </w:tbl>
    <w:p w:rsidR="00796611" w:rsidRPr="008D63D2" w:rsidRDefault="00796611" w:rsidP="00356FB0">
      <w:pPr>
        <w:pStyle w:val="a3"/>
        <w:spacing w:line="360" w:lineRule="auto"/>
        <w:ind w:firstLineChars="199" w:firstLine="478"/>
        <w:rPr>
          <w:rFonts w:cs="宋体"/>
          <w:b/>
          <w:sz w:val="24"/>
          <w:szCs w:val="24"/>
        </w:rPr>
      </w:pPr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2021、2022级</w:t>
      </w:r>
      <w:r w:rsidR="00356FB0" w:rsidRPr="008D63D2">
        <w:rPr>
          <w:rFonts w:ascii="宋体" w:hAnsi="宋体" w:hint="eastAsia"/>
          <w:sz w:val="24"/>
          <w:szCs w:val="24"/>
        </w:rPr>
        <w:t>辅修专业/学位</w:t>
      </w:r>
      <w:proofErr w:type="gramStart"/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学分绩点要求</w:t>
      </w:r>
      <w:proofErr w:type="gramEnd"/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：</w:t>
      </w:r>
    </w:p>
    <w:p w:rsidR="00796611" w:rsidRPr="008D63D2" w:rsidRDefault="00796611" w:rsidP="00356FB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D63D2">
        <w:rPr>
          <w:rFonts w:ascii="宋体" w:hAnsi="宋体" w:hint="eastAsia"/>
          <w:sz w:val="24"/>
          <w:szCs w:val="24"/>
        </w:rPr>
        <w:t>（1）参照东南大学学分制管理办法及本科生修读辅修专业/辅</w:t>
      </w:r>
      <w:proofErr w:type="gramStart"/>
      <w:r w:rsidRPr="008D63D2">
        <w:rPr>
          <w:rFonts w:ascii="宋体" w:hAnsi="宋体" w:hint="eastAsia"/>
          <w:sz w:val="24"/>
          <w:szCs w:val="24"/>
        </w:rPr>
        <w:t>修学位</w:t>
      </w:r>
      <w:proofErr w:type="gramEnd"/>
      <w:r w:rsidRPr="008D63D2">
        <w:rPr>
          <w:rFonts w:ascii="宋体" w:hAnsi="宋体" w:hint="eastAsia"/>
          <w:sz w:val="24"/>
          <w:szCs w:val="24"/>
        </w:rPr>
        <w:t>管理办法（暂行），修满本辅</w:t>
      </w:r>
      <w:proofErr w:type="gramStart"/>
      <w:r w:rsidRPr="008D63D2">
        <w:rPr>
          <w:rFonts w:ascii="宋体" w:hAnsi="宋体" w:hint="eastAsia"/>
          <w:sz w:val="24"/>
          <w:szCs w:val="24"/>
        </w:rPr>
        <w:t>修学位计划</w:t>
      </w:r>
      <w:proofErr w:type="gramEnd"/>
      <w:r w:rsidRPr="008D63D2">
        <w:rPr>
          <w:rFonts w:ascii="宋体" w:hAnsi="宋体" w:hint="eastAsia"/>
          <w:sz w:val="24"/>
          <w:szCs w:val="24"/>
        </w:rPr>
        <w:t>学分要求55学分，且平均</w:t>
      </w:r>
      <w:proofErr w:type="gramStart"/>
      <w:r w:rsidRPr="008D63D2">
        <w:rPr>
          <w:rFonts w:ascii="宋体" w:hAnsi="宋体" w:hint="eastAsia"/>
          <w:sz w:val="24"/>
          <w:szCs w:val="24"/>
        </w:rPr>
        <w:t>学分绩点</w:t>
      </w:r>
      <w:proofErr w:type="gramEnd"/>
      <w:r w:rsidRPr="008D63D2">
        <w:rPr>
          <w:rFonts w:ascii="宋体" w:hAnsi="宋体" w:hint="eastAsia"/>
          <w:sz w:val="24"/>
          <w:szCs w:val="24"/>
        </w:rPr>
        <w:t>≥2.0者，可获得辅修学士学位。</w:t>
      </w:r>
    </w:p>
    <w:p w:rsidR="00796611" w:rsidRPr="008D63D2" w:rsidRDefault="00796611" w:rsidP="00356FB0">
      <w:pPr>
        <w:spacing w:line="360" w:lineRule="auto"/>
        <w:ind w:firstLineChars="200" w:firstLine="480"/>
        <w:rPr>
          <w:sz w:val="24"/>
          <w:szCs w:val="24"/>
        </w:rPr>
      </w:pPr>
      <w:r w:rsidRPr="008D63D2">
        <w:rPr>
          <w:rFonts w:ascii="宋体" w:hAnsi="宋体" w:hint="eastAsia"/>
          <w:sz w:val="24"/>
          <w:szCs w:val="24"/>
        </w:rPr>
        <w:t>（2）不满足辅</w:t>
      </w:r>
      <w:proofErr w:type="gramStart"/>
      <w:r w:rsidRPr="008D63D2">
        <w:rPr>
          <w:rFonts w:ascii="宋体" w:hAnsi="宋体" w:hint="eastAsia"/>
          <w:sz w:val="24"/>
          <w:szCs w:val="24"/>
        </w:rPr>
        <w:t>修学位</w:t>
      </w:r>
      <w:proofErr w:type="gramEnd"/>
      <w:r w:rsidRPr="008D63D2">
        <w:rPr>
          <w:rFonts w:ascii="宋体" w:hAnsi="宋体" w:hint="eastAsia"/>
          <w:sz w:val="24"/>
          <w:szCs w:val="24"/>
        </w:rPr>
        <w:t>授予条件，但已修辅</w:t>
      </w:r>
      <w:proofErr w:type="gramStart"/>
      <w:r w:rsidRPr="008D63D2">
        <w:rPr>
          <w:rFonts w:ascii="宋体" w:hAnsi="宋体" w:hint="eastAsia"/>
          <w:sz w:val="24"/>
          <w:szCs w:val="24"/>
        </w:rPr>
        <w:t>修学位计划</w:t>
      </w:r>
      <w:proofErr w:type="gramEnd"/>
      <w:r w:rsidRPr="008D63D2">
        <w:rPr>
          <w:rFonts w:ascii="宋体" w:hAnsi="宋体" w:hint="eastAsia"/>
          <w:sz w:val="24"/>
          <w:szCs w:val="24"/>
        </w:rPr>
        <w:t>课程（不含毕业论文）达到</w:t>
      </w:r>
      <w:r w:rsidRPr="008D63D2">
        <w:rPr>
          <w:rFonts w:ascii="宋体" w:hAnsi="宋体" w:hint="eastAsia"/>
          <w:color w:val="000000" w:themeColor="text1"/>
          <w:sz w:val="24"/>
          <w:szCs w:val="24"/>
        </w:rPr>
        <w:t>28</w:t>
      </w:r>
      <w:r w:rsidRPr="008D63D2">
        <w:rPr>
          <w:rFonts w:ascii="宋体" w:hAnsi="宋体" w:hint="eastAsia"/>
          <w:sz w:val="24"/>
          <w:szCs w:val="24"/>
        </w:rPr>
        <w:t>学分，可获得辅修专业证书。</w:t>
      </w:r>
    </w:p>
    <w:p w:rsidR="00FB3E4E" w:rsidRPr="008D63D2" w:rsidRDefault="00FB3E4E" w:rsidP="00356FB0">
      <w:pPr>
        <w:pStyle w:val="a3"/>
        <w:spacing w:line="360" w:lineRule="auto"/>
        <w:ind w:firstLineChars="199" w:firstLine="478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2023级</w:t>
      </w:r>
      <w:r w:rsidR="00356FB0" w:rsidRPr="008D63D2">
        <w:rPr>
          <w:rFonts w:ascii="宋体" w:hAnsi="宋体" w:hint="eastAsia"/>
          <w:sz w:val="24"/>
          <w:szCs w:val="24"/>
        </w:rPr>
        <w:t>辅修专业/学位</w:t>
      </w:r>
      <w:proofErr w:type="gramStart"/>
      <w:r w:rsidR="00356FB0" w:rsidRPr="008D63D2">
        <w:rPr>
          <w:rFonts w:ascii="宋体" w:hAnsi="宋体" w:hint="eastAsia"/>
          <w:sz w:val="24"/>
          <w:szCs w:val="24"/>
        </w:rPr>
        <w:t>学</w:t>
      </w:r>
      <w:bookmarkStart w:id="0" w:name="_GoBack"/>
      <w:bookmarkEnd w:id="0"/>
      <w:r w:rsidR="00356FB0" w:rsidRPr="008D63D2">
        <w:rPr>
          <w:rFonts w:ascii="宋体" w:hAnsi="宋体" w:hint="eastAsia"/>
          <w:sz w:val="24"/>
          <w:szCs w:val="24"/>
        </w:rPr>
        <w:t>分</w:t>
      </w:r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绩点要求</w:t>
      </w:r>
      <w:proofErr w:type="gramEnd"/>
      <w:r w:rsidRP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：</w:t>
      </w:r>
    </w:p>
    <w:p w:rsidR="00FB3E4E" w:rsidRPr="008D63D2" w:rsidRDefault="00FB3E4E" w:rsidP="00356FB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D63D2">
        <w:rPr>
          <w:rFonts w:ascii="宋体" w:hAnsi="宋体" w:hint="eastAsia"/>
          <w:sz w:val="24"/>
          <w:szCs w:val="24"/>
        </w:rPr>
        <w:t>（1）参照东南大学学分制管理办法及本科生修读辅修专业/辅</w:t>
      </w:r>
      <w:proofErr w:type="gramStart"/>
      <w:r w:rsidRPr="008D63D2">
        <w:rPr>
          <w:rFonts w:ascii="宋体" w:hAnsi="宋体" w:hint="eastAsia"/>
          <w:sz w:val="24"/>
          <w:szCs w:val="24"/>
        </w:rPr>
        <w:t>修学位</w:t>
      </w:r>
      <w:proofErr w:type="gramEnd"/>
      <w:r w:rsidRPr="008D63D2">
        <w:rPr>
          <w:rFonts w:ascii="宋体" w:hAnsi="宋体" w:hint="eastAsia"/>
          <w:sz w:val="24"/>
          <w:szCs w:val="24"/>
        </w:rPr>
        <w:t>管理办法（暂行），修满本辅</w:t>
      </w:r>
      <w:proofErr w:type="gramStart"/>
      <w:r w:rsidRPr="008D63D2">
        <w:rPr>
          <w:rFonts w:ascii="宋体" w:hAnsi="宋体" w:hint="eastAsia"/>
          <w:sz w:val="24"/>
          <w:szCs w:val="24"/>
        </w:rPr>
        <w:t>修学位计划</w:t>
      </w:r>
      <w:proofErr w:type="gramEnd"/>
      <w:r w:rsidRPr="008D63D2">
        <w:rPr>
          <w:rFonts w:ascii="宋体" w:hAnsi="宋体" w:hint="eastAsia"/>
          <w:sz w:val="24"/>
          <w:szCs w:val="24"/>
        </w:rPr>
        <w:t>学分要求54.5学分，且平均</w:t>
      </w:r>
      <w:proofErr w:type="gramStart"/>
      <w:r w:rsidRPr="008D63D2">
        <w:rPr>
          <w:rFonts w:ascii="宋体" w:hAnsi="宋体" w:hint="eastAsia"/>
          <w:sz w:val="24"/>
          <w:szCs w:val="24"/>
        </w:rPr>
        <w:t>学分绩点</w:t>
      </w:r>
      <w:proofErr w:type="gramEnd"/>
      <w:r w:rsidRPr="008D63D2">
        <w:rPr>
          <w:rFonts w:ascii="宋体" w:hAnsi="宋体" w:hint="eastAsia"/>
          <w:sz w:val="24"/>
          <w:szCs w:val="24"/>
        </w:rPr>
        <w:t>≥2.0者，可获得辅修学士学位。</w:t>
      </w:r>
    </w:p>
    <w:p w:rsidR="00FB3E4E" w:rsidRPr="008D63D2" w:rsidRDefault="00FB3E4E" w:rsidP="00356FB0">
      <w:pPr>
        <w:spacing w:line="360" w:lineRule="auto"/>
        <w:ind w:firstLineChars="200" w:firstLine="480"/>
        <w:rPr>
          <w:sz w:val="24"/>
          <w:szCs w:val="24"/>
        </w:rPr>
      </w:pPr>
      <w:r w:rsidRPr="008D63D2">
        <w:rPr>
          <w:rFonts w:ascii="宋体" w:hAnsi="宋体" w:hint="eastAsia"/>
          <w:sz w:val="24"/>
          <w:szCs w:val="24"/>
        </w:rPr>
        <w:t>（2）不满足辅</w:t>
      </w:r>
      <w:proofErr w:type="gramStart"/>
      <w:r w:rsidRPr="008D63D2">
        <w:rPr>
          <w:rFonts w:ascii="宋体" w:hAnsi="宋体" w:hint="eastAsia"/>
          <w:sz w:val="24"/>
          <w:szCs w:val="24"/>
        </w:rPr>
        <w:t>修学位</w:t>
      </w:r>
      <w:proofErr w:type="gramEnd"/>
      <w:r w:rsidRPr="008D63D2">
        <w:rPr>
          <w:rFonts w:ascii="宋体" w:hAnsi="宋体" w:hint="eastAsia"/>
          <w:sz w:val="24"/>
          <w:szCs w:val="24"/>
        </w:rPr>
        <w:t>授予条件，但已修辅</w:t>
      </w:r>
      <w:proofErr w:type="gramStart"/>
      <w:r w:rsidRPr="008D63D2">
        <w:rPr>
          <w:rFonts w:ascii="宋体" w:hAnsi="宋体" w:hint="eastAsia"/>
          <w:sz w:val="24"/>
          <w:szCs w:val="24"/>
        </w:rPr>
        <w:t>修学位计划</w:t>
      </w:r>
      <w:proofErr w:type="gramEnd"/>
      <w:r w:rsidRPr="008D63D2">
        <w:rPr>
          <w:rFonts w:ascii="宋体" w:hAnsi="宋体" w:hint="eastAsia"/>
          <w:sz w:val="24"/>
          <w:szCs w:val="24"/>
        </w:rPr>
        <w:t>课程（不含毕业论文）达到</w:t>
      </w:r>
      <w:r w:rsidRPr="008D63D2">
        <w:rPr>
          <w:rFonts w:ascii="宋体" w:hAnsi="宋体" w:hint="eastAsia"/>
          <w:color w:val="000000" w:themeColor="text1"/>
          <w:sz w:val="24"/>
          <w:szCs w:val="24"/>
        </w:rPr>
        <w:t>28</w:t>
      </w:r>
      <w:r w:rsidRPr="008D63D2">
        <w:rPr>
          <w:rFonts w:ascii="宋体" w:hAnsi="宋体" w:hint="eastAsia"/>
          <w:sz w:val="24"/>
          <w:szCs w:val="24"/>
        </w:rPr>
        <w:t>学分，可获得辅修专业证书。</w:t>
      </w:r>
    </w:p>
    <w:p w:rsidR="00F03CB2" w:rsidRDefault="00F03CB2" w:rsidP="00356FB0">
      <w:pPr>
        <w:pStyle w:val="a3"/>
        <w:spacing w:beforeLines="50" w:before="156" w:line="360" w:lineRule="auto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:rsidR="00F03CB2" w:rsidRDefault="00F03CB2" w:rsidP="00356FB0">
      <w:pPr>
        <w:pStyle w:val="a3"/>
        <w:widowControl/>
        <w:spacing w:line="360" w:lineRule="auto"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:rsidR="00F03CB2" w:rsidRDefault="00F03CB2" w:rsidP="00356FB0">
      <w:pPr>
        <w:pStyle w:val="Style1"/>
        <w:widowControl/>
        <w:spacing w:line="360" w:lineRule="auto"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3C7DC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3C7DC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5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8D63D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</w:t>
      </w:r>
      <w:r w:rsidR="0079661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面向</w:t>
      </w:r>
      <w:r w:rsidR="00796611" w:rsidRPr="0063344F">
        <w:rPr>
          <w:rFonts w:ascii="宋体" w:eastAsiaTheme="minorEastAsia" w:hAnsi="宋体" w:cs="宋体" w:hint="eastAsia"/>
          <w:bCs/>
          <w:color w:val="000000"/>
          <w:kern w:val="0"/>
          <w:sz w:val="24"/>
          <w:szCs w:val="24"/>
        </w:rPr>
        <w:t>2021、2022、2023</w:t>
      </w:r>
      <w:r w:rsidR="0079661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级，开设课程如下：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3117"/>
        <w:gridCol w:w="1940"/>
        <w:gridCol w:w="1940"/>
      </w:tblGrid>
      <w:tr w:rsidR="008D63D2" w:rsidRPr="00356FB0" w:rsidTr="00356FB0">
        <w:trPr>
          <w:trHeight w:val="320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pStyle w:val="Style1"/>
              <w:widowControl/>
              <w:spacing w:line="320" w:lineRule="exact"/>
              <w:ind w:firstLineChars="0" w:firstLine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356FB0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pStyle w:val="Style1"/>
              <w:widowControl/>
              <w:spacing w:line="320" w:lineRule="exact"/>
              <w:ind w:firstLineChars="0" w:firstLine="0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356FB0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辅修课程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pStyle w:val="Style1"/>
              <w:widowControl/>
              <w:spacing w:line="320" w:lineRule="exact"/>
              <w:ind w:firstLineChars="0" w:firstLine="0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356FB0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pStyle w:val="Style1"/>
              <w:widowControl/>
              <w:spacing w:line="320" w:lineRule="exact"/>
              <w:ind w:firstLineChars="0" w:firstLine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356FB0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面向年级</w:t>
            </w:r>
          </w:p>
        </w:tc>
      </w:tr>
      <w:tr w:rsidR="008D63D2" w:rsidRPr="00356FB0" w:rsidTr="00356FB0">
        <w:trPr>
          <w:trHeight w:val="320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B1200570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pStyle w:val="Style1"/>
              <w:widowControl/>
              <w:spacing w:line="320" w:lineRule="exact"/>
              <w:ind w:firstLineChars="0" w:firstLine="0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356FB0">
              <w:rPr>
                <w:rFonts w:ascii="宋体" w:hAnsi="宋体" w:cs="宋体" w:hint="eastAsia"/>
                <w:sz w:val="18"/>
                <w:szCs w:val="18"/>
              </w:rPr>
              <w:t>材料科学基础</w:t>
            </w:r>
            <w:r w:rsidRPr="00356FB0">
              <w:rPr>
                <w:rFonts w:ascii="宋体" w:hAnsi="宋体" w:cs="宋体"/>
                <w:sz w:val="18"/>
                <w:szCs w:val="18"/>
              </w:rPr>
              <w:t xml:space="preserve"> (</w:t>
            </w:r>
            <w:r w:rsidRPr="00356FB0">
              <w:rPr>
                <w:rFonts w:ascii="宋体" w:hAnsi="宋体" w:cs="宋体" w:hint="eastAsia"/>
                <w:sz w:val="18"/>
                <w:szCs w:val="18"/>
              </w:rPr>
              <w:t>下</w:t>
            </w:r>
            <w:r w:rsidRPr="00356FB0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pStyle w:val="Style1"/>
              <w:widowControl/>
              <w:spacing w:line="320" w:lineRule="exact"/>
              <w:ind w:firstLineChars="0" w:firstLine="0"/>
              <w:jc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356FB0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pStyle w:val="Style1"/>
              <w:widowControl/>
              <w:spacing w:line="320" w:lineRule="exact"/>
              <w:ind w:firstLineChars="0" w:firstLine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356FB0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2023级</w:t>
            </w:r>
          </w:p>
        </w:tc>
      </w:tr>
      <w:tr w:rsidR="008D63D2" w:rsidRPr="00356FB0" w:rsidTr="00356FB0">
        <w:trPr>
          <w:trHeight w:val="320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B1605570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电工电子技术基础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4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2023级</w:t>
            </w:r>
          </w:p>
        </w:tc>
      </w:tr>
      <w:tr w:rsidR="008D63D2" w:rsidRPr="00356FB0" w:rsidTr="00356FB0">
        <w:trPr>
          <w:trHeight w:val="320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B19M0130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物理化学</w:t>
            </w:r>
            <w:r w:rsidRPr="00356FB0">
              <w:rPr>
                <w:rFonts w:ascii="宋体" w:eastAsia="宋体" w:hAnsi="宋体" w:cs="宋体"/>
                <w:sz w:val="18"/>
                <w:szCs w:val="18"/>
              </w:rPr>
              <w:t>(D)(</w:t>
            </w: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下</w:t>
            </w:r>
            <w:r w:rsidRPr="00356FB0">
              <w:rPr>
                <w:rFonts w:ascii="宋体" w:eastAsia="宋体" w:hAnsi="宋体" w:cs="宋体"/>
                <w:sz w:val="18"/>
                <w:szCs w:val="18"/>
              </w:rPr>
              <w:t>)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2.5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2023级</w:t>
            </w:r>
          </w:p>
        </w:tc>
      </w:tr>
      <w:tr w:rsidR="008D63D2" w:rsidRPr="00356FB0" w:rsidTr="00356FB0">
        <w:trPr>
          <w:trHeight w:val="320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B1200520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材料物理性能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2022级</w:t>
            </w:r>
          </w:p>
        </w:tc>
      </w:tr>
      <w:tr w:rsidR="008D63D2" w:rsidRPr="00356FB0" w:rsidTr="00356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B1200551</w:t>
            </w:r>
          </w:p>
        </w:tc>
        <w:tc>
          <w:tcPr>
            <w:tcW w:w="1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材料分析实验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2022级</w:t>
            </w:r>
          </w:p>
        </w:tc>
      </w:tr>
      <w:tr w:rsidR="008D63D2" w:rsidRPr="00356FB0" w:rsidTr="00356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lastRenderedPageBreak/>
              <w:t>B1201020</w:t>
            </w:r>
          </w:p>
        </w:tc>
        <w:tc>
          <w:tcPr>
            <w:tcW w:w="1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材料工程测试技术</w:t>
            </w:r>
            <w:r w:rsidRPr="00356FB0">
              <w:rPr>
                <w:rFonts w:ascii="宋体" w:eastAsia="宋体" w:hAnsi="宋体" w:cs="宋体"/>
                <w:sz w:val="18"/>
                <w:szCs w:val="18"/>
              </w:rPr>
              <w:t>(</w:t>
            </w: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研讨）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3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2022级</w:t>
            </w:r>
          </w:p>
        </w:tc>
      </w:tr>
      <w:tr w:rsidR="008D63D2" w:rsidRPr="00356FB0" w:rsidTr="00356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B1201030</w:t>
            </w:r>
          </w:p>
        </w:tc>
        <w:tc>
          <w:tcPr>
            <w:tcW w:w="1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计算材料学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3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2022级</w:t>
            </w:r>
          </w:p>
        </w:tc>
      </w:tr>
      <w:tr w:rsidR="008D63D2" w:rsidRPr="00356FB0" w:rsidTr="00356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B1221010</w:t>
            </w:r>
          </w:p>
        </w:tc>
        <w:tc>
          <w:tcPr>
            <w:tcW w:w="1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薄膜技术</w:t>
            </w:r>
            <w:r w:rsidRPr="00356FB0">
              <w:rPr>
                <w:rFonts w:ascii="宋体" w:eastAsia="宋体" w:hAnsi="宋体" w:cs="宋体"/>
                <w:sz w:val="18"/>
                <w:szCs w:val="18"/>
              </w:rPr>
              <w:t>(</w:t>
            </w: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双语</w:t>
            </w:r>
            <w:r w:rsidRPr="00356FB0">
              <w:rPr>
                <w:rFonts w:ascii="宋体" w:eastAsia="宋体" w:hAnsi="宋体" w:cs="宋体"/>
                <w:sz w:val="18"/>
                <w:szCs w:val="18"/>
              </w:rPr>
              <w:t>,</w:t>
            </w: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研讨）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2022级</w:t>
            </w:r>
          </w:p>
        </w:tc>
      </w:tr>
      <w:tr w:rsidR="008D63D2" w:rsidRPr="00356FB0" w:rsidTr="00356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B1200400</w:t>
            </w:r>
          </w:p>
        </w:tc>
        <w:tc>
          <w:tcPr>
            <w:tcW w:w="1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毕业设计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/>
                <w:sz w:val="18"/>
                <w:szCs w:val="18"/>
              </w:rPr>
              <w:t>8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3D2" w:rsidRPr="00356FB0" w:rsidRDefault="008D63D2" w:rsidP="00356FB0">
            <w:pPr>
              <w:spacing w:line="216" w:lineRule="exact"/>
              <w:ind w:left="2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56FB0">
              <w:rPr>
                <w:rFonts w:ascii="宋体" w:eastAsia="宋体" w:hAnsi="宋体" w:cs="宋体" w:hint="eastAsia"/>
                <w:sz w:val="18"/>
                <w:szCs w:val="18"/>
              </w:rPr>
              <w:t>2021级</w:t>
            </w:r>
          </w:p>
        </w:tc>
      </w:tr>
    </w:tbl>
    <w:p w:rsidR="00FB220C" w:rsidRDefault="00FB220C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FB220C" w:rsidRPr="001F0BFF" w:rsidRDefault="00F03CB2" w:rsidP="00356FB0">
      <w:pPr>
        <w:pStyle w:val="a3"/>
        <w:widowControl/>
        <w:spacing w:line="360" w:lineRule="auto"/>
        <w:ind w:firstLine="482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 w:rsidRPr="00356FB0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F962C1" w:rsidRPr="00FB3E4E" w:rsidRDefault="008D63D2" w:rsidP="00356FB0">
      <w:pPr>
        <w:pStyle w:val="a3"/>
        <w:widowControl/>
        <w:spacing w:line="360" w:lineRule="auto"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所有修读辅修专业/辅修学士学位的</w:t>
      </w:r>
      <w:r>
        <w:rPr>
          <w:rFonts w:ascii="宋体" w:eastAsia="宋体" w:hAnsi="宋体" w:hint="eastAsia"/>
          <w:sz w:val="24"/>
          <w:szCs w:val="24"/>
        </w:rPr>
        <w:t>学生跟班</w:t>
      </w:r>
      <w:r w:rsidRPr="00E6420F">
        <w:rPr>
          <w:rFonts w:ascii="宋体" w:eastAsia="宋体" w:hAnsi="宋体" w:hint="eastAsia"/>
          <w:sz w:val="24"/>
          <w:szCs w:val="24"/>
        </w:rPr>
        <w:t>上课，若课程冲突，经任课老师同意</w:t>
      </w:r>
      <w:r>
        <w:rPr>
          <w:rFonts w:ascii="宋体" w:eastAsia="宋体" w:hAnsi="宋体" w:hint="eastAsia"/>
          <w:sz w:val="24"/>
          <w:szCs w:val="24"/>
        </w:rPr>
        <w:t>可</w:t>
      </w:r>
      <w:r w:rsidRPr="00E6420F">
        <w:rPr>
          <w:rFonts w:ascii="宋体" w:eastAsia="宋体" w:hAnsi="宋体" w:hint="eastAsia"/>
          <w:sz w:val="24"/>
          <w:szCs w:val="24"/>
        </w:rPr>
        <w:t>申请免听；</w:t>
      </w:r>
      <w:r w:rsidR="00F57E5B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期末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</w:t>
      </w:r>
      <w:r w:rsidR="00F57E5B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统一考核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  <w:r w:rsidR="00FB3E4E">
        <w:rPr>
          <w:szCs w:val="21"/>
        </w:rPr>
        <w:t xml:space="preserve"> </w:t>
      </w:r>
    </w:p>
    <w:p w:rsidR="00F962C1" w:rsidRDefault="00F962C1" w:rsidP="00F962C1">
      <w:pPr>
        <w:rPr>
          <w:szCs w:val="21"/>
        </w:rPr>
      </w:pPr>
    </w:p>
    <w:p w:rsidR="00FB3E4E" w:rsidRPr="00356FB0" w:rsidRDefault="00FB3E4E" w:rsidP="00FB3E4E">
      <w:pPr>
        <w:pStyle w:val="a3"/>
        <w:widowControl/>
        <w:ind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356FB0"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附：</w:t>
      </w:r>
      <w:r w:rsidRPr="00356FB0">
        <w:rPr>
          <w:rFonts w:asciiTheme="minorEastAsia" w:hAnsiTheme="minorEastAsia" w:hint="eastAsia"/>
          <w:sz w:val="24"/>
          <w:szCs w:val="24"/>
        </w:rPr>
        <w:t>2023级辅</w:t>
      </w:r>
      <w:proofErr w:type="gramStart"/>
      <w:r w:rsidRPr="00356FB0">
        <w:rPr>
          <w:rFonts w:asciiTheme="minorEastAsia" w:hAnsiTheme="minorEastAsia" w:hint="eastAsia"/>
          <w:sz w:val="24"/>
          <w:szCs w:val="24"/>
        </w:rPr>
        <w:t>修学位</w:t>
      </w:r>
      <w:proofErr w:type="gramEnd"/>
      <w:r w:rsidRPr="00356FB0">
        <w:rPr>
          <w:rFonts w:asciiTheme="minorEastAsia" w:hAnsiTheme="minorEastAsia" w:hint="eastAsia"/>
          <w:sz w:val="24"/>
          <w:szCs w:val="24"/>
        </w:rPr>
        <w:t>计划</w:t>
      </w:r>
    </w:p>
    <w:tbl>
      <w:tblPr>
        <w:tblW w:w="86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2915"/>
        <w:gridCol w:w="556"/>
        <w:gridCol w:w="480"/>
        <w:gridCol w:w="450"/>
        <w:gridCol w:w="480"/>
        <w:gridCol w:w="450"/>
        <w:gridCol w:w="568"/>
        <w:gridCol w:w="636"/>
        <w:gridCol w:w="636"/>
        <w:gridCol w:w="465"/>
      </w:tblGrid>
      <w:tr w:rsidR="003C7DC9" w:rsidTr="00FB220C">
        <w:trPr>
          <w:trHeight w:val="585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课程编号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课程名称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学分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</w:t>
            </w:r>
          </w:p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讨论</w:t>
            </w:r>
          </w:p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课外</w:t>
            </w:r>
          </w:p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周学时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学年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考核</w:t>
            </w:r>
          </w:p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类型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B05M0170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工程力学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B1200540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实验室安全与准入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B1200560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材料科学基础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上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B19M0120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物理化学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(D)(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上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B1200570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材料科学基础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 xml:space="preserve"> 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下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B1605570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电工电子技术基础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B19M0130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物理化学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(D)(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下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2.5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B1201481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材料科学基础实验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B1200110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固体物理基础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500EFB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B1200150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基础传输原理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500EFB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ED1D4A"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B1200510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高分子化学与物理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500EFB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ED1D4A"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B1200530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材料分析技术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500EFB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ED1D4A"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B1201010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材料力学性能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500EFB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ED1D4A">
              <w:rPr>
                <w:rFonts w:ascii="宋体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B1200520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材料物理性能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B1200551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材料分析实验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4D0DBA"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B1201020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材料工程测试技术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研讨）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4D0DBA"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B1201030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计算材料学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4D0DBA"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FB220C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B1221010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薄膜技术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双语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,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研讨）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jc w:val="center"/>
            </w:pPr>
            <w:r w:rsidRPr="004D0DBA"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220C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</w:tr>
      <w:tr w:rsidR="003C7DC9" w:rsidTr="00FB220C">
        <w:trPr>
          <w:trHeight w:val="24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B1200400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毕业设计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FB220C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</w:tr>
      <w:tr w:rsidR="003C7DC9" w:rsidTr="00FB220C">
        <w:trPr>
          <w:trHeight w:val="247"/>
        </w:trPr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合计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54.5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672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92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DC9" w:rsidRDefault="003C7DC9" w:rsidP="00FB22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3E4E" w:rsidRPr="00FB3E4E" w:rsidRDefault="00FB3E4E" w:rsidP="00F962C1">
      <w:pPr>
        <w:rPr>
          <w:szCs w:val="21"/>
        </w:rPr>
      </w:pPr>
    </w:p>
    <w:sectPr w:rsidR="00FB3E4E" w:rsidRPr="00FB3E4E" w:rsidSect="00E57F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D64" w:rsidRDefault="00121D64" w:rsidP="00BE2FF7">
      <w:r>
        <w:separator/>
      </w:r>
    </w:p>
  </w:endnote>
  <w:endnote w:type="continuationSeparator" w:id="0">
    <w:p w:rsidR="00121D64" w:rsidRDefault="00121D64" w:rsidP="00BE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D64" w:rsidRDefault="00121D64" w:rsidP="00BE2FF7">
      <w:r>
        <w:separator/>
      </w:r>
    </w:p>
  </w:footnote>
  <w:footnote w:type="continuationSeparator" w:id="0">
    <w:p w:rsidR="00121D64" w:rsidRDefault="00121D64" w:rsidP="00BE2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74"/>
    <w:rsid w:val="00004BDF"/>
    <w:rsid w:val="00066D02"/>
    <w:rsid w:val="00121D64"/>
    <w:rsid w:val="00156209"/>
    <w:rsid w:val="0017342F"/>
    <w:rsid w:val="001B5D0A"/>
    <w:rsid w:val="001F0BFF"/>
    <w:rsid w:val="00200FB6"/>
    <w:rsid w:val="002265AA"/>
    <w:rsid w:val="002311BB"/>
    <w:rsid w:val="0027715F"/>
    <w:rsid w:val="002867E2"/>
    <w:rsid w:val="002961D5"/>
    <w:rsid w:val="00356FB0"/>
    <w:rsid w:val="003A4977"/>
    <w:rsid w:val="003C7DC9"/>
    <w:rsid w:val="0044429B"/>
    <w:rsid w:val="00461B3A"/>
    <w:rsid w:val="004A065D"/>
    <w:rsid w:val="004D33E0"/>
    <w:rsid w:val="004F7D0A"/>
    <w:rsid w:val="005473DD"/>
    <w:rsid w:val="00547BA8"/>
    <w:rsid w:val="005A0D90"/>
    <w:rsid w:val="0060499B"/>
    <w:rsid w:val="00620A59"/>
    <w:rsid w:val="0063344F"/>
    <w:rsid w:val="00645C42"/>
    <w:rsid w:val="00661D2B"/>
    <w:rsid w:val="00681531"/>
    <w:rsid w:val="006B3687"/>
    <w:rsid w:val="006C1342"/>
    <w:rsid w:val="006C60F9"/>
    <w:rsid w:val="006E43F6"/>
    <w:rsid w:val="007726F1"/>
    <w:rsid w:val="00790E35"/>
    <w:rsid w:val="00796611"/>
    <w:rsid w:val="007D148E"/>
    <w:rsid w:val="007E1391"/>
    <w:rsid w:val="007F4B94"/>
    <w:rsid w:val="008427A2"/>
    <w:rsid w:val="008A7BE5"/>
    <w:rsid w:val="008D63D2"/>
    <w:rsid w:val="00915A4F"/>
    <w:rsid w:val="00A373D2"/>
    <w:rsid w:val="00A421D3"/>
    <w:rsid w:val="00A6115E"/>
    <w:rsid w:val="00AB51A9"/>
    <w:rsid w:val="00B21289"/>
    <w:rsid w:val="00B23B3B"/>
    <w:rsid w:val="00B36D30"/>
    <w:rsid w:val="00BB679A"/>
    <w:rsid w:val="00BC6B87"/>
    <w:rsid w:val="00BE2FF7"/>
    <w:rsid w:val="00C30D08"/>
    <w:rsid w:val="00C64284"/>
    <w:rsid w:val="00CF2091"/>
    <w:rsid w:val="00D33373"/>
    <w:rsid w:val="00D40801"/>
    <w:rsid w:val="00D8025B"/>
    <w:rsid w:val="00E52C60"/>
    <w:rsid w:val="00E57FCE"/>
    <w:rsid w:val="00EA5F63"/>
    <w:rsid w:val="00EB7F9B"/>
    <w:rsid w:val="00EF70E6"/>
    <w:rsid w:val="00F03CB2"/>
    <w:rsid w:val="00F37E74"/>
    <w:rsid w:val="00F57E5B"/>
    <w:rsid w:val="00F77AA5"/>
    <w:rsid w:val="00F9080B"/>
    <w:rsid w:val="00F962C1"/>
    <w:rsid w:val="00FB220C"/>
    <w:rsid w:val="00FB3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37E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5">
    <w:name w:val="header"/>
    <w:basedOn w:val="a"/>
    <w:link w:val="Char0"/>
    <w:uiPriority w:val="99"/>
    <w:unhideWhenUsed/>
    <w:rsid w:val="00BE2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E2FF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E2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E2FF7"/>
    <w:rPr>
      <w:sz w:val="18"/>
      <w:szCs w:val="18"/>
    </w:rPr>
  </w:style>
  <w:style w:type="table" w:styleId="a7">
    <w:name w:val="Table Grid"/>
    <w:basedOn w:val="a1"/>
    <w:uiPriority w:val="59"/>
    <w:rsid w:val="00FB2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37E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5">
    <w:name w:val="header"/>
    <w:basedOn w:val="a"/>
    <w:link w:val="Char0"/>
    <w:uiPriority w:val="99"/>
    <w:unhideWhenUsed/>
    <w:rsid w:val="00BE2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E2FF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E2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E2FF7"/>
    <w:rPr>
      <w:sz w:val="18"/>
      <w:szCs w:val="18"/>
    </w:rPr>
  </w:style>
  <w:style w:type="table" w:styleId="a7">
    <w:name w:val="Table Grid"/>
    <w:basedOn w:val="a1"/>
    <w:uiPriority w:val="59"/>
    <w:rsid w:val="00FB2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Sun</cp:lastModifiedBy>
  <cp:revision>2</cp:revision>
  <dcterms:created xsi:type="dcterms:W3CDTF">2024-11-29T07:22:00Z</dcterms:created>
  <dcterms:modified xsi:type="dcterms:W3CDTF">2024-11-29T07:22:00Z</dcterms:modified>
</cp:coreProperties>
</file>